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F8" w:rsidRDefault="007453F8">
      <w:pPr>
        <w:pStyle w:val="a3"/>
        <w:ind w:left="0" w:firstLine="0"/>
        <w:jc w:val="left"/>
        <w:rPr>
          <w:sz w:val="20"/>
        </w:rPr>
      </w:pPr>
    </w:p>
    <w:p w:rsidR="007453F8" w:rsidRDefault="007453F8">
      <w:pPr>
        <w:pStyle w:val="a3"/>
        <w:spacing w:before="4"/>
        <w:ind w:left="0" w:firstLine="0"/>
        <w:jc w:val="left"/>
        <w:rPr>
          <w:sz w:val="24"/>
        </w:rPr>
      </w:pPr>
    </w:p>
    <w:p w:rsidR="007453F8" w:rsidRDefault="00B35684">
      <w:pPr>
        <w:pStyle w:val="1"/>
        <w:spacing w:before="37"/>
        <w:ind w:right="689"/>
        <w:jc w:val="center"/>
      </w:pPr>
      <w:bookmarkStart w:id="0" w:name="_GoBack"/>
      <w:bookmarkEnd w:id="0"/>
      <w:r>
        <w:t>ОГЛАВЛЕНИЕ</w:t>
      </w:r>
    </w:p>
    <w:p w:rsidR="007453F8" w:rsidRDefault="00352E70">
      <w:pPr>
        <w:spacing w:before="113"/>
        <w:ind w:left="399"/>
        <w:rPr>
          <w:sz w:val="20"/>
        </w:rPr>
      </w:pPr>
      <w:hyperlink w:anchor="_bookmark0" w:history="1">
        <w:r w:rsidR="00B35684">
          <w:rPr>
            <w:sz w:val="20"/>
          </w:rPr>
          <w:t>РАЗДЕЛ</w:t>
        </w:r>
        <w:r w:rsidR="00B35684">
          <w:rPr>
            <w:spacing w:val="-7"/>
            <w:sz w:val="20"/>
          </w:rPr>
          <w:t xml:space="preserve"> </w:t>
        </w:r>
        <w:r w:rsidR="00B35684">
          <w:rPr>
            <w:sz w:val="20"/>
          </w:rPr>
          <w:t>1.</w:t>
        </w:r>
        <w:r w:rsidR="00B35684">
          <w:rPr>
            <w:spacing w:val="-5"/>
            <w:sz w:val="20"/>
          </w:rPr>
          <w:t xml:space="preserve"> </w:t>
        </w:r>
        <w:r w:rsidR="00B35684">
          <w:rPr>
            <w:sz w:val="20"/>
          </w:rPr>
          <w:t>ОБЩИЕ</w:t>
        </w:r>
        <w:r w:rsidR="00B35684">
          <w:rPr>
            <w:spacing w:val="-6"/>
            <w:sz w:val="20"/>
          </w:rPr>
          <w:t xml:space="preserve"> </w:t>
        </w:r>
        <w:r w:rsidR="00B35684">
          <w:rPr>
            <w:sz w:val="20"/>
          </w:rPr>
          <w:t>ВОПРОСЫ</w:t>
        </w:r>
        <w:r w:rsidR="00B35684">
          <w:rPr>
            <w:spacing w:val="-6"/>
            <w:sz w:val="20"/>
          </w:rPr>
          <w:t xml:space="preserve"> </w:t>
        </w:r>
        <w:r w:rsidR="00B35684">
          <w:rPr>
            <w:sz w:val="20"/>
          </w:rPr>
          <w:t>ПРОТИВОДЕЙСТВИЯ</w:t>
        </w:r>
        <w:r w:rsidR="00B35684">
          <w:rPr>
            <w:spacing w:val="-4"/>
            <w:sz w:val="20"/>
          </w:rPr>
          <w:t xml:space="preserve"> </w:t>
        </w:r>
        <w:r w:rsidR="00B35684">
          <w:rPr>
            <w:sz w:val="20"/>
          </w:rPr>
          <w:t>КОРРУПЦИИ</w:t>
        </w:r>
        <w:r w:rsidR="00B35684">
          <w:rPr>
            <w:spacing w:val="-21"/>
            <w:sz w:val="20"/>
          </w:rPr>
          <w:t xml:space="preserve"> </w:t>
        </w:r>
        <w:r w:rsidR="00B35684">
          <w:rPr>
            <w:sz w:val="20"/>
          </w:rPr>
          <w:t>5</w:t>
        </w:r>
      </w:hyperlink>
    </w:p>
    <w:sdt>
      <w:sdtPr>
        <w:id w:val="-42593841"/>
        <w:docPartObj>
          <w:docPartGallery w:val="Table of Contents"/>
          <w:docPartUnique/>
        </w:docPartObj>
      </w:sdtPr>
      <w:sdtContent>
        <w:p w:rsidR="007453F8" w:rsidRDefault="00352E70">
          <w:pPr>
            <w:pStyle w:val="20"/>
            <w:tabs>
              <w:tab w:val="left" w:leader="dot" w:pos="6528"/>
            </w:tabs>
            <w:spacing w:before="102"/>
            <w:ind w:right="660"/>
          </w:pPr>
          <w:hyperlink w:anchor="_bookmark1" w:history="1">
            <w:r w:rsidR="00B35684">
              <w:t>Лекция 1. Понятие, правовая основа и принципы противодействия</w:t>
            </w:r>
          </w:hyperlink>
          <w:r w:rsidR="00B35684">
            <w:t xml:space="preserve"> </w:t>
          </w:r>
          <w:hyperlink w:anchor="_bookmark1" w:history="1">
            <w:r w:rsidR="00B35684">
              <w:t>коррупции</w:t>
            </w:r>
            <w:r w:rsidR="00B35684">
              <w:tab/>
            </w:r>
            <w:r w:rsidR="00B35684">
              <w:rPr>
                <w:spacing w:val="-18"/>
              </w:rPr>
              <w:t>5</w:t>
            </w:r>
          </w:hyperlink>
        </w:p>
        <w:p w:rsidR="007453F8" w:rsidRDefault="00352E70">
          <w:pPr>
            <w:pStyle w:val="20"/>
            <w:tabs>
              <w:tab w:val="left" w:leader="dot" w:pos="6528"/>
            </w:tabs>
          </w:pPr>
          <w:hyperlink w:anchor="_bookmark2" w:history="1">
            <w:r w:rsidR="00B35684">
              <w:t>Лекция 2. Антикоррупционная</w:t>
            </w:r>
            <w:r w:rsidR="00B35684">
              <w:rPr>
                <w:spacing w:val="-15"/>
              </w:rPr>
              <w:t xml:space="preserve"> </w:t>
            </w:r>
            <w:r w:rsidR="00B35684">
              <w:t>политика</w:t>
            </w:r>
            <w:r w:rsidR="00B35684">
              <w:rPr>
                <w:spacing w:val="-5"/>
              </w:rPr>
              <w:t xml:space="preserve"> </w:t>
            </w:r>
            <w:r w:rsidR="00B35684">
              <w:t>государства</w:t>
            </w:r>
            <w:r w:rsidR="00B35684">
              <w:tab/>
              <w:t>9</w:t>
            </w:r>
          </w:hyperlink>
        </w:p>
        <w:p w:rsidR="007453F8" w:rsidRDefault="00352E70">
          <w:pPr>
            <w:pStyle w:val="20"/>
            <w:tabs>
              <w:tab w:val="left" w:leader="dot" w:pos="6429"/>
            </w:tabs>
            <w:ind w:right="656"/>
          </w:pPr>
          <w:hyperlink w:anchor="_bookmark3" w:history="1">
            <w:r w:rsidR="00B35684">
              <w:t>Лекция 3. Административная реформа как инструмент</w:t>
            </w:r>
          </w:hyperlink>
          <w:r w:rsidR="00B35684">
            <w:t xml:space="preserve"> </w:t>
          </w:r>
          <w:hyperlink w:anchor="_bookmark3" w:history="1">
            <w:r w:rsidR="00B35684">
              <w:t>противодействия</w:t>
            </w:r>
            <w:r w:rsidR="00B35684">
              <w:rPr>
                <w:spacing w:val="-5"/>
              </w:rPr>
              <w:t xml:space="preserve"> </w:t>
            </w:r>
            <w:r w:rsidR="00B35684">
              <w:t>коррупции</w:t>
            </w:r>
            <w:r w:rsidR="00B35684">
              <w:tab/>
            </w:r>
            <w:r w:rsidR="00B35684">
              <w:rPr>
                <w:spacing w:val="-7"/>
              </w:rPr>
              <w:t>12</w:t>
            </w:r>
          </w:hyperlink>
        </w:p>
        <w:p w:rsidR="007453F8" w:rsidRDefault="00352E70">
          <w:pPr>
            <w:pStyle w:val="20"/>
            <w:tabs>
              <w:tab w:val="left" w:leader="dot" w:pos="6429"/>
            </w:tabs>
            <w:spacing w:before="102"/>
            <w:ind w:right="656"/>
          </w:pPr>
          <w:hyperlink w:anchor="_bookmark4" w:history="1">
            <w:r w:rsidR="00B35684">
              <w:t>Лекция 4. Феноменология коррупции в предметной сфере</w:t>
            </w:r>
          </w:hyperlink>
          <w:r w:rsidR="00B35684">
            <w:t xml:space="preserve"> </w:t>
          </w:r>
          <w:hyperlink w:anchor="_bookmark4" w:history="1">
            <w:r w:rsidR="00B35684">
              <w:t>деятельности</w:t>
            </w:r>
            <w:r w:rsidR="00B35684">
              <w:tab/>
            </w:r>
            <w:r w:rsidR="00B35684">
              <w:rPr>
                <w:spacing w:val="-7"/>
              </w:rPr>
              <w:t>16</w:t>
            </w:r>
          </w:hyperlink>
        </w:p>
        <w:p w:rsidR="007453F8" w:rsidRDefault="00352E70">
          <w:pPr>
            <w:pStyle w:val="20"/>
            <w:tabs>
              <w:tab w:val="left" w:leader="dot" w:pos="6429"/>
            </w:tabs>
          </w:pPr>
          <w:hyperlink w:anchor="_bookmark5" w:history="1">
            <w:r w:rsidR="00B35684">
              <w:t>Лекция 5. Причины и формы</w:t>
            </w:r>
            <w:r w:rsidR="00B35684">
              <w:rPr>
                <w:spacing w:val="-12"/>
              </w:rPr>
              <w:t xml:space="preserve"> </w:t>
            </w:r>
            <w:r w:rsidR="00B35684">
              <w:t>проявления</w:t>
            </w:r>
            <w:r w:rsidR="00B35684">
              <w:rPr>
                <w:spacing w:val="-3"/>
              </w:rPr>
              <w:t xml:space="preserve"> </w:t>
            </w:r>
            <w:r w:rsidR="00B35684">
              <w:t>коррупции</w:t>
            </w:r>
            <w:r w:rsidR="00B35684">
              <w:tab/>
              <w:t>20</w:t>
            </w:r>
          </w:hyperlink>
        </w:p>
        <w:p w:rsidR="007453F8" w:rsidRDefault="00352E70">
          <w:pPr>
            <w:pStyle w:val="20"/>
            <w:tabs>
              <w:tab w:val="left" w:leader="dot" w:pos="6429"/>
            </w:tabs>
          </w:pPr>
          <w:hyperlink w:anchor="_bookmark6" w:history="1">
            <w:r w:rsidR="00B35684">
              <w:t>Лекция 6. Организационные основы</w:t>
            </w:r>
            <w:r w:rsidR="00B35684">
              <w:rPr>
                <w:spacing w:val="-16"/>
              </w:rPr>
              <w:t xml:space="preserve"> </w:t>
            </w:r>
            <w:r w:rsidR="00B35684">
              <w:t>противодействия</w:t>
            </w:r>
            <w:r w:rsidR="00B35684">
              <w:rPr>
                <w:spacing w:val="1"/>
              </w:rPr>
              <w:t xml:space="preserve"> </w:t>
            </w:r>
            <w:r w:rsidR="00B35684">
              <w:t>коррупции</w:t>
            </w:r>
            <w:r w:rsidR="00B35684">
              <w:tab/>
              <w:t>24</w:t>
            </w:r>
          </w:hyperlink>
        </w:p>
        <w:p w:rsidR="007453F8" w:rsidRDefault="00352E70">
          <w:pPr>
            <w:pStyle w:val="20"/>
            <w:tabs>
              <w:tab w:val="left" w:leader="dot" w:pos="6429"/>
            </w:tabs>
            <w:spacing w:before="102"/>
            <w:ind w:right="656"/>
          </w:pPr>
          <w:hyperlink w:anchor="_bookmark7" w:history="1">
            <w:r w:rsidR="00B35684">
              <w:t>Лекция 7. Антикоррупционная экспертиза правовых и</w:t>
            </w:r>
          </w:hyperlink>
          <w:r w:rsidR="00B35684">
            <w:t xml:space="preserve"> </w:t>
          </w:r>
          <w:hyperlink w:anchor="_bookmark7" w:history="1">
            <w:r w:rsidR="00B35684">
              <w:t>управленческих</w:t>
            </w:r>
            <w:r w:rsidR="00B35684">
              <w:rPr>
                <w:spacing w:val="-3"/>
              </w:rPr>
              <w:t xml:space="preserve"> </w:t>
            </w:r>
            <w:r w:rsidR="00B35684">
              <w:t>актов</w:t>
            </w:r>
            <w:r w:rsidR="00B35684">
              <w:tab/>
            </w:r>
            <w:r w:rsidR="00B35684">
              <w:rPr>
                <w:spacing w:val="-7"/>
              </w:rPr>
              <w:t>28</w:t>
            </w:r>
          </w:hyperlink>
        </w:p>
        <w:p w:rsidR="007453F8" w:rsidRDefault="00352E70">
          <w:pPr>
            <w:pStyle w:val="20"/>
            <w:ind w:right="1414"/>
          </w:pPr>
          <w:hyperlink w:anchor="_bookmark8" w:history="1">
            <w:r w:rsidR="00B35684">
              <w:t>Лекция 8. Деятельность институтов гражданского общества,</w:t>
            </w:r>
          </w:hyperlink>
          <w:r w:rsidR="00B35684">
            <w:t xml:space="preserve"> </w:t>
          </w:r>
          <w:hyperlink w:anchor="_bookmark8" w:history="1">
            <w:r w:rsidR="00B35684">
              <w:t>организаций и физических лиц по профилактике</w:t>
            </w:r>
          </w:hyperlink>
        </w:p>
        <w:p w:rsidR="007453F8" w:rsidRDefault="00352E70">
          <w:pPr>
            <w:pStyle w:val="20"/>
            <w:tabs>
              <w:tab w:val="left" w:leader="dot" w:pos="6429"/>
            </w:tabs>
            <w:spacing w:before="1"/>
          </w:pPr>
          <w:hyperlink w:anchor="_bookmark8" w:history="1">
            <w:r w:rsidR="00B35684">
              <w:t>коррупции</w:t>
            </w:r>
            <w:r w:rsidR="00B35684">
              <w:tab/>
              <w:t>31</w:t>
            </w:r>
          </w:hyperlink>
        </w:p>
        <w:p w:rsidR="007453F8" w:rsidRDefault="00352E70">
          <w:pPr>
            <w:pStyle w:val="20"/>
          </w:pPr>
          <w:hyperlink w:anchor="_bookmark9" w:history="1">
            <w:r w:rsidR="00B35684">
              <w:t>Лекция 9. Зарубежный опыт и международное</w:t>
            </w:r>
          </w:hyperlink>
        </w:p>
        <w:p w:rsidR="007453F8" w:rsidRDefault="00352E70">
          <w:pPr>
            <w:pStyle w:val="20"/>
            <w:tabs>
              <w:tab w:val="left" w:leader="dot" w:pos="6429"/>
            </w:tabs>
            <w:spacing w:before="0"/>
          </w:pPr>
          <w:hyperlink w:anchor="_bookmark9" w:history="1">
            <w:r w:rsidR="00B35684">
              <w:t>сотрудничество в сфере</w:t>
            </w:r>
            <w:r w:rsidR="00B35684">
              <w:rPr>
                <w:spacing w:val="-12"/>
              </w:rPr>
              <w:t xml:space="preserve"> </w:t>
            </w:r>
            <w:r w:rsidR="00B35684">
              <w:t>противодействия</w:t>
            </w:r>
            <w:r w:rsidR="00B35684">
              <w:rPr>
                <w:spacing w:val="-5"/>
              </w:rPr>
              <w:t xml:space="preserve"> </w:t>
            </w:r>
            <w:r w:rsidR="00B35684">
              <w:t>коррупции</w:t>
            </w:r>
            <w:r w:rsidR="00B35684">
              <w:tab/>
              <w:t>35</w:t>
            </w:r>
          </w:hyperlink>
        </w:p>
        <w:p w:rsidR="007453F8" w:rsidRDefault="00352E70">
          <w:pPr>
            <w:pStyle w:val="10"/>
            <w:tabs>
              <w:tab w:val="left" w:leader="dot" w:pos="6429"/>
            </w:tabs>
            <w:spacing w:before="101"/>
            <w:ind w:right="656"/>
          </w:pPr>
          <w:hyperlink w:anchor="_bookmark10" w:history="1">
            <w:r w:rsidR="00B35684">
              <w:t>РАЗДЕЛ 2. ОРГАНИЗАЦИОННО-ПРАВОВЫЕ ВОПРОСЫ</w:t>
            </w:r>
          </w:hyperlink>
          <w:r w:rsidR="00B35684">
            <w:t xml:space="preserve"> </w:t>
          </w:r>
          <w:hyperlink w:anchor="_bookmark10" w:history="1">
            <w:r w:rsidR="00B35684">
              <w:t>ПРОИВОДЕЙСТВИЯ КОРРУПЦИИ НА ГОСУДАРСТВЕННОЙ И</w:t>
            </w:r>
          </w:hyperlink>
          <w:r w:rsidR="00B35684">
            <w:t xml:space="preserve"> </w:t>
          </w:r>
          <w:hyperlink w:anchor="_bookmark10" w:history="1">
            <w:r w:rsidR="00B35684">
              <w:t>МУНИЦИПАЛЬНОЙ</w:t>
            </w:r>
            <w:r w:rsidR="00B35684">
              <w:rPr>
                <w:spacing w:val="-4"/>
              </w:rPr>
              <w:t xml:space="preserve"> </w:t>
            </w:r>
            <w:r w:rsidR="00B35684">
              <w:t>СЛУЖБЕ</w:t>
            </w:r>
            <w:r w:rsidR="00B35684">
              <w:tab/>
            </w:r>
            <w:r w:rsidR="00B35684">
              <w:rPr>
                <w:spacing w:val="-7"/>
              </w:rPr>
              <w:t>38</w:t>
            </w:r>
          </w:hyperlink>
        </w:p>
        <w:p w:rsidR="007453F8" w:rsidRDefault="00352E70">
          <w:pPr>
            <w:pStyle w:val="20"/>
            <w:tabs>
              <w:tab w:val="left" w:leader="dot" w:pos="6429"/>
            </w:tabs>
            <w:spacing w:before="100"/>
            <w:ind w:right="656"/>
          </w:pPr>
          <w:hyperlink w:anchor="_bookmark11" w:history="1">
            <w:r w:rsidR="00B35684">
              <w:t>Лекция 10. Законотворческая и правоприменительная практика</w:t>
            </w:r>
          </w:hyperlink>
          <w:r w:rsidR="00B35684">
            <w:t xml:space="preserve"> </w:t>
          </w:r>
          <w:hyperlink w:anchor="_bookmark11" w:history="1">
            <w:r w:rsidR="00B35684">
              <w:t>противодействия</w:t>
            </w:r>
            <w:r w:rsidR="00B35684">
              <w:rPr>
                <w:spacing w:val="-5"/>
              </w:rPr>
              <w:t xml:space="preserve"> </w:t>
            </w:r>
            <w:r w:rsidR="00B35684">
              <w:t>коррупции</w:t>
            </w:r>
            <w:r w:rsidR="00B35684">
              <w:tab/>
            </w:r>
            <w:r w:rsidR="00B35684">
              <w:rPr>
                <w:spacing w:val="-7"/>
              </w:rPr>
              <w:t>38</w:t>
            </w:r>
          </w:hyperlink>
        </w:p>
        <w:p w:rsidR="007453F8" w:rsidRDefault="00352E70">
          <w:pPr>
            <w:pStyle w:val="20"/>
            <w:tabs>
              <w:tab w:val="left" w:leader="dot" w:pos="6429"/>
            </w:tabs>
            <w:ind w:right="656"/>
          </w:pPr>
          <w:hyperlink w:anchor="_bookmark12" w:history="1">
            <w:r w:rsidR="00B35684">
              <w:t>Лекция 11. Нравственное и этическое воспитание государственных и</w:t>
            </w:r>
          </w:hyperlink>
          <w:r w:rsidR="00B35684">
            <w:t xml:space="preserve"> </w:t>
          </w:r>
          <w:hyperlink w:anchor="_bookmark12" w:history="1">
            <w:r w:rsidR="00B35684">
              <w:t>гражданских</w:t>
            </w:r>
            <w:r w:rsidR="00B35684">
              <w:rPr>
                <w:spacing w:val="-4"/>
              </w:rPr>
              <w:t xml:space="preserve"> </w:t>
            </w:r>
            <w:r w:rsidR="00B35684">
              <w:t>служащих</w:t>
            </w:r>
            <w:r w:rsidR="00B35684">
              <w:tab/>
            </w:r>
            <w:r w:rsidR="00B35684">
              <w:rPr>
                <w:spacing w:val="-7"/>
              </w:rPr>
              <w:t>41</w:t>
            </w:r>
          </w:hyperlink>
        </w:p>
        <w:p w:rsidR="007453F8" w:rsidRDefault="00352E70">
          <w:pPr>
            <w:pStyle w:val="20"/>
            <w:spacing w:before="102" w:line="229" w:lineRule="exact"/>
          </w:pPr>
          <w:hyperlink w:anchor="_bookmark13" w:history="1">
            <w:r w:rsidR="00B35684">
              <w:t>Лекция 12. Антикоррупционные обязанности</w:t>
            </w:r>
          </w:hyperlink>
        </w:p>
        <w:p w:rsidR="007453F8" w:rsidRDefault="00352E70">
          <w:pPr>
            <w:pStyle w:val="20"/>
            <w:tabs>
              <w:tab w:val="left" w:leader="dot" w:pos="6429"/>
            </w:tabs>
            <w:spacing w:before="0" w:line="229" w:lineRule="exact"/>
          </w:pPr>
          <w:hyperlink w:anchor="_bookmark13" w:history="1">
            <w:r w:rsidR="00B35684">
              <w:t>государственных и</w:t>
            </w:r>
            <w:r w:rsidR="00B35684">
              <w:rPr>
                <w:spacing w:val="-6"/>
              </w:rPr>
              <w:t xml:space="preserve"> </w:t>
            </w:r>
            <w:r w:rsidR="00B35684">
              <w:t>муниципальных</w:t>
            </w:r>
            <w:r w:rsidR="00B35684">
              <w:rPr>
                <w:spacing w:val="-4"/>
              </w:rPr>
              <w:t xml:space="preserve"> </w:t>
            </w:r>
            <w:r w:rsidR="00B35684">
              <w:t>служащих</w:t>
            </w:r>
            <w:r w:rsidR="00B35684">
              <w:tab/>
              <w:t>44</w:t>
            </w:r>
          </w:hyperlink>
        </w:p>
        <w:p w:rsidR="007453F8" w:rsidRDefault="00352E70">
          <w:pPr>
            <w:pStyle w:val="20"/>
            <w:spacing w:before="101"/>
            <w:ind w:right="660"/>
          </w:pPr>
          <w:hyperlink w:anchor="_bookmark14" w:history="1">
            <w:r w:rsidR="00B35684">
              <w:t>Лекция 13. Основные направления деятельности государственных</w:t>
            </w:r>
          </w:hyperlink>
          <w:r w:rsidR="00B35684">
            <w:t xml:space="preserve"> </w:t>
          </w:r>
          <w:hyperlink w:anchor="_bookmark14" w:history="1">
            <w:r w:rsidR="00B35684">
              <w:t>органов по повышению эффективности противодействия</w:t>
            </w:r>
            <w:r w:rsidR="00B35684">
              <w:rPr>
                <w:spacing w:val="-27"/>
              </w:rPr>
              <w:t xml:space="preserve"> </w:t>
            </w:r>
            <w:r w:rsidR="00B35684">
              <w:t>коррупции</w:t>
            </w:r>
          </w:hyperlink>
        </w:p>
        <w:p w:rsidR="007453F8" w:rsidRDefault="00352E70">
          <w:pPr>
            <w:pStyle w:val="20"/>
            <w:spacing w:before="2"/>
            <w:ind w:left="692"/>
          </w:pPr>
          <w:hyperlink w:anchor="_bookmark14" w:history="1">
            <w:r w:rsidR="00B35684">
              <w:t>.................................................................................................................</w:t>
            </w:r>
            <w:r w:rsidR="00B35684">
              <w:rPr>
                <w:spacing w:val="-28"/>
              </w:rPr>
              <w:t xml:space="preserve"> </w:t>
            </w:r>
            <w:r w:rsidR="00B35684">
              <w:t>48</w:t>
            </w:r>
          </w:hyperlink>
        </w:p>
        <w:p w:rsidR="007453F8" w:rsidRDefault="00352E70">
          <w:pPr>
            <w:pStyle w:val="20"/>
            <w:tabs>
              <w:tab w:val="left" w:leader="dot" w:pos="6429"/>
            </w:tabs>
          </w:pPr>
          <w:hyperlink w:anchor="_bookmark15" w:history="1">
            <w:r w:rsidR="00B35684">
              <w:t>Лекция 14. Меры по</w:t>
            </w:r>
            <w:r w:rsidR="00B35684">
              <w:rPr>
                <w:spacing w:val="-12"/>
              </w:rPr>
              <w:t xml:space="preserve"> </w:t>
            </w:r>
            <w:r w:rsidR="00B35684">
              <w:t>профилактике</w:t>
            </w:r>
            <w:r w:rsidR="00B35684">
              <w:rPr>
                <w:spacing w:val="-3"/>
              </w:rPr>
              <w:t xml:space="preserve"> </w:t>
            </w:r>
            <w:r w:rsidR="00B35684">
              <w:t>коррупции</w:t>
            </w:r>
            <w:r w:rsidR="00B35684">
              <w:tab/>
              <w:t>52</w:t>
            </w:r>
          </w:hyperlink>
        </w:p>
        <w:p w:rsidR="007453F8" w:rsidRDefault="00352E70">
          <w:pPr>
            <w:pStyle w:val="20"/>
            <w:spacing w:before="98"/>
          </w:pPr>
          <w:hyperlink w:anchor="_bookmark16" w:history="1">
            <w:r w:rsidR="00B35684">
              <w:t>Лекция 15. Административное и уголовное право</w:t>
            </w:r>
          </w:hyperlink>
        </w:p>
        <w:p w:rsidR="007453F8" w:rsidRDefault="00352E70">
          <w:pPr>
            <w:pStyle w:val="20"/>
            <w:tabs>
              <w:tab w:val="left" w:leader="dot" w:pos="6429"/>
            </w:tabs>
            <w:spacing w:before="1"/>
          </w:pPr>
          <w:hyperlink w:anchor="_bookmark16" w:history="1">
            <w:r w:rsidR="00B35684">
              <w:t>как инструмент</w:t>
            </w:r>
            <w:r w:rsidR="00B35684">
              <w:rPr>
                <w:spacing w:val="-8"/>
              </w:rPr>
              <w:t xml:space="preserve"> </w:t>
            </w:r>
            <w:r w:rsidR="00B35684">
              <w:t>противодействия</w:t>
            </w:r>
            <w:r w:rsidR="00B35684">
              <w:rPr>
                <w:spacing w:val="-3"/>
              </w:rPr>
              <w:t xml:space="preserve"> </w:t>
            </w:r>
            <w:r w:rsidR="00B35684">
              <w:t>коррупции</w:t>
            </w:r>
            <w:r w:rsidR="00B35684">
              <w:tab/>
              <w:t>56</w:t>
            </w:r>
          </w:hyperlink>
        </w:p>
        <w:p w:rsidR="007453F8" w:rsidRDefault="00352E70">
          <w:pPr>
            <w:pStyle w:val="20"/>
            <w:tabs>
              <w:tab w:val="left" w:leader="dot" w:pos="6429"/>
            </w:tabs>
            <w:spacing w:before="101"/>
          </w:pPr>
          <w:hyperlink w:anchor="_bookmark17" w:history="1">
            <w:r w:rsidR="00B35684">
              <w:t>Лекция 16. Судебная</w:t>
            </w:r>
            <w:r w:rsidR="00B35684">
              <w:rPr>
                <w:spacing w:val="-12"/>
              </w:rPr>
              <w:t xml:space="preserve"> </w:t>
            </w:r>
            <w:r w:rsidR="00B35684">
              <w:t>антикоррупционная</w:t>
            </w:r>
            <w:r w:rsidR="00B35684">
              <w:rPr>
                <w:spacing w:val="-5"/>
              </w:rPr>
              <w:t xml:space="preserve"> </w:t>
            </w:r>
            <w:r w:rsidR="00B35684">
              <w:t>практика</w:t>
            </w:r>
            <w:r w:rsidR="00B35684">
              <w:tab/>
              <w:t>59</w:t>
            </w:r>
          </w:hyperlink>
        </w:p>
        <w:p w:rsidR="007453F8" w:rsidRDefault="00352E70">
          <w:pPr>
            <w:pStyle w:val="10"/>
            <w:tabs>
              <w:tab w:val="left" w:leader="dot" w:pos="6429"/>
            </w:tabs>
          </w:pPr>
          <w:hyperlink w:anchor="_bookmark18" w:history="1">
            <w:r w:rsidR="00B35684">
              <w:t>БИБЛИОГРАФИЧЕСКИЙ</w:t>
            </w:r>
            <w:r w:rsidR="00B35684">
              <w:rPr>
                <w:spacing w:val="-5"/>
              </w:rPr>
              <w:t xml:space="preserve"> </w:t>
            </w:r>
            <w:r w:rsidR="00B35684">
              <w:t>СПИСОК</w:t>
            </w:r>
            <w:r w:rsidR="00B35684">
              <w:tab/>
              <w:t>61</w:t>
            </w:r>
          </w:hyperlink>
        </w:p>
      </w:sdtContent>
    </w:sdt>
    <w:p w:rsidR="007453F8" w:rsidRDefault="007453F8">
      <w:pPr>
        <w:sectPr w:rsidR="007453F8">
          <w:footerReference w:type="default" r:id="rId7"/>
          <w:pgSz w:w="8400" w:h="11910"/>
          <w:pgMar w:top="580" w:right="282" w:bottom="1020" w:left="820" w:header="0" w:footer="834" w:gutter="0"/>
          <w:pgNumType w:start="4"/>
          <w:cols w:space="720"/>
        </w:sectPr>
      </w:pPr>
    </w:p>
    <w:p w:rsidR="007453F8" w:rsidRDefault="00B35684">
      <w:pPr>
        <w:pStyle w:val="1"/>
        <w:spacing w:before="37"/>
        <w:ind w:right="692"/>
        <w:jc w:val="center"/>
      </w:pPr>
      <w:bookmarkStart w:id="1" w:name="_bookmark0"/>
      <w:bookmarkEnd w:id="1"/>
      <w:r>
        <w:lastRenderedPageBreak/>
        <w:t>РАЗДЕЛ 1. ОБЩИЕ ВОПРОСЫ ПРОТИВОДЕЙСТВИЯ КОРРУПЦИИ</w:t>
      </w:r>
    </w:p>
    <w:p w:rsidR="007453F8" w:rsidRDefault="00B35684">
      <w:pPr>
        <w:pStyle w:val="1"/>
        <w:spacing w:before="120"/>
        <w:ind w:right="691"/>
        <w:jc w:val="center"/>
      </w:pPr>
      <w:bookmarkStart w:id="2" w:name="_bookmark1"/>
      <w:bookmarkEnd w:id="2"/>
      <w:r>
        <w:t>Лекция 1. Понятие, правовая основа и принципы противодействия коррупции</w:t>
      </w:r>
    </w:p>
    <w:p w:rsidR="007453F8" w:rsidRDefault="00B35684">
      <w:pPr>
        <w:pStyle w:val="2"/>
        <w:spacing w:before="119" w:line="251" w:lineRule="exact"/>
      </w:pPr>
      <w:r>
        <w:t>Вопросы:</w:t>
      </w:r>
    </w:p>
    <w:p w:rsidR="007453F8" w:rsidRDefault="00B35684">
      <w:pPr>
        <w:pStyle w:val="a4"/>
        <w:numPr>
          <w:ilvl w:val="0"/>
          <w:numId w:val="43"/>
        </w:numPr>
        <w:tabs>
          <w:tab w:val="left" w:pos="640"/>
        </w:tabs>
        <w:ind w:left="115" w:right="653" w:firstLine="283"/>
        <w:jc w:val="both"/>
        <w:rPr>
          <w:i/>
        </w:rPr>
      </w:pPr>
      <w:r>
        <w:rPr>
          <w:i/>
        </w:rPr>
        <w:t>Понятие коррупции, ее сущность и содержание. Распростра- ненность и общественная опасность</w:t>
      </w:r>
      <w:r>
        <w:rPr>
          <w:i/>
          <w:spacing w:val="-7"/>
        </w:rPr>
        <w:t xml:space="preserve"> </w:t>
      </w:r>
      <w:r>
        <w:rPr>
          <w:i/>
        </w:rPr>
        <w:t>коррупции.</w:t>
      </w:r>
    </w:p>
    <w:p w:rsidR="007453F8" w:rsidRDefault="00B35684">
      <w:pPr>
        <w:pStyle w:val="a4"/>
        <w:numPr>
          <w:ilvl w:val="0"/>
          <w:numId w:val="43"/>
        </w:numPr>
        <w:tabs>
          <w:tab w:val="left" w:pos="664"/>
        </w:tabs>
        <w:ind w:left="115" w:right="650" w:firstLine="283"/>
        <w:jc w:val="both"/>
        <w:rPr>
          <w:i/>
        </w:rPr>
      </w:pPr>
      <w:r>
        <w:rPr>
          <w:i/>
        </w:rPr>
        <w:t>Понятие противодействия коррупции. Правовая основа про- тиводействия коррупции. Основные принципы противодействия коррупции.</w:t>
      </w:r>
    </w:p>
    <w:p w:rsidR="007453F8" w:rsidRDefault="00B35684">
      <w:pPr>
        <w:pStyle w:val="a4"/>
        <w:numPr>
          <w:ilvl w:val="0"/>
          <w:numId w:val="43"/>
        </w:numPr>
        <w:tabs>
          <w:tab w:val="left" w:pos="657"/>
        </w:tabs>
        <w:ind w:left="115" w:right="650" w:firstLine="283"/>
        <w:jc w:val="both"/>
        <w:rPr>
          <w:i/>
        </w:rPr>
      </w:pPr>
      <w:r>
        <w:rPr>
          <w:i/>
        </w:rPr>
        <w:t>Международное сотрудничество РФ в области противодей- ствия коррупции.</w:t>
      </w:r>
    </w:p>
    <w:p w:rsidR="007453F8" w:rsidRDefault="007453F8">
      <w:pPr>
        <w:pStyle w:val="a3"/>
        <w:spacing w:before="3"/>
        <w:ind w:left="0" w:firstLine="0"/>
        <w:jc w:val="left"/>
        <w:rPr>
          <w:i/>
        </w:rPr>
      </w:pPr>
    </w:p>
    <w:p w:rsidR="007453F8" w:rsidRDefault="00B35684">
      <w:pPr>
        <w:pStyle w:val="2"/>
        <w:jc w:val="both"/>
      </w:pPr>
      <w:r>
        <w:t>В результате изучения данного материала вы узнаете, что:</w:t>
      </w:r>
    </w:p>
    <w:p w:rsidR="007453F8" w:rsidRDefault="00B35684">
      <w:pPr>
        <w:pStyle w:val="a4"/>
        <w:numPr>
          <w:ilvl w:val="0"/>
          <w:numId w:val="42"/>
        </w:numPr>
        <w:tabs>
          <w:tab w:val="left" w:pos="566"/>
        </w:tabs>
        <w:spacing w:line="242" w:lineRule="auto"/>
        <w:ind w:left="115" w:right="646" w:firstLine="283"/>
      </w:pPr>
      <w:r>
        <w:rPr>
          <w:spacing w:val="-5"/>
        </w:rPr>
        <w:t xml:space="preserve">коррупция </w:t>
      </w:r>
      <w:r>
        <w:rPr>
          <w:spacing w:val="-4"/>
        </w:rPr>
        <w:t xml:space="preserve">своими истоками </w:t>
      </w:r>
      <w:r>
        <w:rPr>
          <w:spacing w:val="-5"/>
        </w:rPr>
        <w:t xml:space="preserve">уходит </w:t>
      </w:r>
      <w:r>
        <w:t xml:space="preserve">в </w:t>
      </w:r>
      <w:r>
        <w:rPr>
          <w:spacing w:val="-5"/>
        </w:rPr>
        <w:t xml:space="preserve">экономическое начало, </w:t>
      </w:r>
      <w:r>
        <w:rPr>
          <w:spacing w:val="-4"/>
        </w:rPr>
        <w:t xml:space="preserve">хотя </w:t>
      </w:r>
      <w:r>
        <w:rPr>
          <w:spacing w:val="-5"/>
        </w:rPr>
        <w:t xml:space="preserve">понятие </w:t>
      </w:r>
      <w:r>
        <w:t xml:space="preserve">и </w:t>
      </w:r>
      <w:r>
        <w:rPr>
          <w:spacing w:val="-5"/>
        </w:rPr>
        <w:t xml:space="preserve">юридическое, </w:t>
      </w:r>
      <w:r>
        <w:rPr>
          <w:spacing w:val="-3"/>
        </w:rPr>
        <w:t xml:space="preserve">как </w:t>
      </w:r>
      <w:r>
        <w:rPr>
          <w:spacing w:val="-5"/>
        </w:rPr>
        <w:t xml:space="preserve">нарушение определенных </w:t>
      </w:r>
      <w:r>
        <w:rPr>
          <w:spacing w:val="-4"/>
        </w:rPr>
        <w:t>норм</w:t>
      </w:r>
      <w:r>
        <w:rPr>
          <w:spacing w:val="-24"/>
        </w:rPr>
        <w:t xml:space="preserve"> </w:t>
      </w:r>
      <w:r>
        <w:rPr>
          <w:spacing w:val="-4"/>
        </w:rPr>
        <w:t>права;</w:t>
      </w:r>
    </w:p>
    <w:p w:rsidR="007453F8" w:rsidRDefault="00B35684">
      <w:pPr>
        <w:pStyle w:val="a4"/>
        <w:numPr>
          <w:ilvl w:val="0"/>
          <w:numId w:val="42"/>
        </w:numPr>
        <w:tabs>
          <w:tab w:val="left" w:pos="583"/>
        </w:tabs>
        <w:ind w:left="115" w:right="647" w:firstLine="283"/>
      </w:pPr>
      <w:r>
        <w:t xml:space="preserve">вопросы коррупции возникают там и тогда, где существует </w:t>
      </w:r>
      <w:r>
        <w:rPr>
          <w:spacing w:val="2"/>
        </w:rPr>
        <w:t xml:space="preserve">те- </w:t>
      </w:r>
      <w:r>
        <w:t>невая экономика, непрозрачная структура государственного управ- ления, отсутствуют демократические устои</w:t>
      </w:r>
      <w:r>
        <w:rPr>
          <w:spacing w:val="-2"/>
        </w:rPr>
        <w:t xml:space="preserve"> </w:t>
      </w:r>
      <w:r>
        <w:t>общества;</w:t>
      </w:r>
    </w:p>
    <w:p w:rsidR="007453F8" w:rsidRDefault="00B35684">
      <w:pPr>
        <w:pStyle w:val="a4"/>
        <w:numPr>
          <w:ilvl w:val="0"/>
          <w:numId w:val="42"/>
        </w:numPr>
        <w:tabs>
          <w:tab w:val="left" w:pos="659"/>
        </w:tabs>
        <w:ind w:left="115" w:right="653" w:firstLine="283"/>
      </w:pPr>
      <w:r>
        <w:t>строительная отрасль, как локомотив народного хозяйства страны, не смогла не участвовать в</w:t>
      </w:r>
      <w:r>
        <w:rPr>
          <w:spacing w:val="-6"/>
        </w:rPr>
        <w:t xml:space="preserve"> </w:t>
      </w:r>
      <w:r>
        <w:t>криминализации;</w:t>
      </w:r>
    </w:p>
    <w:p w:rsidR="007453F8" w:rsidRDefault="00B35684">
      <w:pPr>
        <w:pStyle w:val="a4"/>
        <w:numPr>
          <w:ilvl w:val="0"/>
          <w:numId w:val="42"/>
        </w:numPr>
        <w:tabs>
          <w:tab w:val="left" w:pos="655"/>
        </w:tabs>
        <w:ind w:left="115" w:right="648" w:firstLine="283"/>
      </w:pPr>
      <w:r>
        <w:t>для осуществления противодействия коррупции необходим публично-властный институт, на который будет возложена задача по ее</w:t>
      </w:r>
      <w:r>
        <w:rPr>
          <w:spacing w:val="-1"/>
        </w:rPr>
        <w:t xml:space="preserve"> </w:t>
      </w:r>
      <w:r>
        <w:t>координации;</w:t>
      </w:r>
    </w:p>
    <w:p w:rsidR="007453F8" w:rsidRDefault="00B35684">
      <w:pPr>
        <w:pStyle w:val="a4"/>
        <w:numPr>
          <w:ilvl w:val="0"/>
          <w:numId w:val="42"/>
        </w:numPr>
        <w:tabs>
          <w:tab w:val="left" w:pos="585"/>
        </w:tabs>
        <w:ind w:left="115" w:right="651" w:firstLine="283"/>
      </w:pPr>
      <w:r>
        <w:t>какие разработаны и реализуются механизмы противодействия коррупции;</w:t>
      </w:r>
    </w:p>
    <w:p w:rsidR="007453F8" w:rsidRDefault="00B35684">
      <w:pPr>
        <w:pStyle w:val="a4"/>
        <w:numPr>
          <w:ilvl w:val="0"/>
          <w:numId w:val="42"/>
        </w:numPr>
        <w:tabs>
          <w:tab w:val="left" w:pos="595"/>
        </w:tabs>
        <w:ind w:left="115" w:right="647" w:firstLine="283"/>
      </w:pPr>
      <w:r>
        <w:t>ведется мониторинг международных рейтингов стран мира по коррупционной</w:t>
      </w:r>
      <w:r>
        <w:rPr>
          <w:spacing w:val="-2"/>
        </w:rPr>
        <w:t xml:space="preserve"> </w:t>
      </w:r>
      <w:r>
        <w:t>емкости.</w:t>
      </w:r>
    </w:p>
    <w:p w:rsidR="007453F8" w:rsidRDefault="007453F8">
      <w:pPr>
        <w:pStyle w:val="a3"/>
        <w:spacing w:before="6"/>
        <w:ind w:left="0" w:firstLine="0"/>
        <w:jc w:val="left"/>
        <w:rPr>
          <w:sz w:val="20"/>
        </w:rPr>
      </w:pPr>
    </w:p>
    <w:p w:rsidR="007453F8" w:rsidRDefault="00B35684">
      <w:pPr>
        <w:pStyle w:val="a4"/>
        <w:numPr>
          <w:ilvl w:val="1"/>
          <w:numId w:val="41"/>
        </w:numPr>
        <w:tabs>
          <w:tab w:val="left" w:pos="1302"/>
        </w:tabs>
        <w:ind w:right="1140" w:firstLine="312"/>
        <w:jc w:val="left"/>
        <w:rPr>
          <w:rFonts w:ascii="Calibri" w:hAnsi="Calibri"/>
        </w:rPr>
      </w:pPr>
      <w:r>
        <w:rPr>
          <w:rFonts w:ascii="Calibri" w:hAnsi="Calibri"/>
        </w:rPr>
        <w:t>Понятие коррупции, ее сущность и содержание. Распространенность и общественная опасность</w:t>
      </w:r>
      <w:r>
        <w:rPr>
          <w:rFonts w:ascii="Calibri" w:hAnsi="Calibri"/>
          <w:spacing w:val="-15"/>
        </w:rPr>
        <w:t xml:space="preserve"> </w:t>
      </w:r>
      <w:r>
        <w:rPr>
          <w:rFonts w:ascii="Calibri" w:hAnsi="Calibri"/>
        </w:rPr>
        <w:t>коррупции</w:t>
      </w:r>
    </w:p>
    <w:p w:rsidR="007453F8" w:rsidRDefault="00B35684">
      <w:pPr>
        <w:pStyle w:val="a3"/>
        <w:spacing w:before="118"/>
        <w:ind w:right="644"/>
      </w:pPr>
      <w:r>
        <w:t>Федеральным законом «О противодействии коррупции» от 25.12.2008 № 273-ФЗ (ред. 03.04.2017)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 ностного положения вопреки законным интересам общества и госу- дарства с целью получения выгоды в виде денег, ценностей, иного</w:t>
      </w:r>
    </w:p>
    <w:p w:rsidR="007453F8" w:rsidRDefault="007453F8">
      <w:pPr>
        <w:sectPr w:rsidR="007453F8">
          <w:pgSz w:w="8400" w:h="11910"/>
          <w:pgMar w:top="580" w:right="282" w:bottom="1040" w:left="820" w:header="0" w:footer="834" w:gutter="0"/>
          <w:cols w:space="720"/>
        </w:sectPr>
      </w:pPr>
    </w:p>
    <w:p w:rsidR="007453F8" w:rsidRDefault="00B35684">
      <w:pPr>
        <w:pStyle w:val="a3"/>
        <w:spacing w:before="71"/>
        <w:ind w:right="647" w:firstLine="0"/>
      </w:pPr>
      <w:r>
        <w:lastRenderedPageBreak/>
        <w:t>имущества или услуг имущественного характера для себя или для третьих лиц либо незаконное предоставление такой выгоды указан- ному лицу другими физическими лицами, а также совершение ука- занных деяний от имени и в интересах юридического лица.</w:t>
      </w:r>
    </w:p>
    <w:p w:rsidR="007453F8" w:rsidRDefault="00B35684">
      <w:pPr>
        <w:pStyle w:val="a3"/>
        <w:spacing w:before="1"/>
        <w:ind w:right="649"/>
      </w:pPr>
      <w:r>
        <w:t xml:space="preserve">Указ Президента РФ от 01.04.2016 № 147 </w:t>
      </w:r>
      <w:r>
        <w:rPr>
          <w:spacing w:val="-3"/>
        </w:rPr>
        <w:t xml:space="preserve">«О </w:t>
      </w:r>
      <w:r>
        <w:t>Национальном плане противодействия коррупции на 2016–2017</w:t>
      </w:r>
      <w:r>
        <w:rPr>
          <w:spacing w:val="-9"/>
        </w:rPr>
        <w:t xml:space="preserve"> </w:t>
      </w:r>
      <w:r>
        <w:t>годы».</w:t>
      </w:r>
    </w:p>
    <w:p w:rsidR="007453F8" w:rsidRDefault="00B35684">
      <w:pPr>
        <w:pStyle w:val="a3"/>
        <w:ind w:right="645"/>
      </w:pPr>
      <w:r>
        <w:t>Федеральный закон «О публично-правовых компаниях в Россий- ской Федерации и о внесении изменений в отдельные законодатель- ные акты Российской Федерации» от 03.07.2016 № 236-ФЗ.</w:t>
      </w:r>
    </w:p>
    <w:p w:rsidR="007453F8" w:rsidRDefault="00352E70">
      <w:pPr>
        <w:pStyle w:val="a3"/>
        <w:ind w:right="650"/>
      </w:pPr>
      <w:r>
        <w:pict>
          <v:rect id="_x0000_s1026" style="position:absolute;left:0;text-align:left;margin-left:68.4pt;margin-top:24.05pt;width:2.65pt;height:.5pt;z-index:251663360;mso-position-horizontal-relative:page" fillcolor="black" stroked="f">
            <w10:wrap anchorx="page"/>
          </v:rect>
        </w:pict>
      </w:r>
      <w:r w:rsidR="00B35684">
        <w:t>В специализированной литературе выделяются 4 основных под- хода к определению коррупции.</w:t>
      </w:r>
    </w:p>
    <w:p w:rsidR="007453F8" w:rsidRDefault="00B35684">
      <w:pPr>
        <w:pStyle w:val="a3"/>
        <w:ind w:right="643"/>
      </w:pPr>
      <w:r>
        <w:rPr>
          <w:i/>
        </w:rPr>
        <w:t xml:space="preserve">Первый подход </w:t>
      </w:r>
      <w:r>
        <w:t>трактует коррупцию в широком смысле как пря- мое использование лицом прав, связанных с его должностью, в це- лях личного обогащения. При этом коррупционная ситуация опре- деляется в узком смысле: должностное лицо принимает противо- правное решение, из которого извлекает выгоду другая сторона, а само должностное лицо получает незаконное вознаграждение от этой</w:t>
      </w:r>
      <w:r>
        <w:rPr>
          <w:spacing w:val="-1"/>
        </w:rPr>
        <w:t xml:space="preserve"> </w:t>
      </w:r>
      <w:r>
        <w:t>стороны.</w:t>
      </w:r>
    </w:p>
    <w:p w:rsidR="007453F8" w:rsidRDefault="00B35684">
      <w:pPr>
        <w:pStyle w:val="a3"/>
        <w:ind w:right="648"/>
      </w:pPr>
      <w:r>
        <w:rPr>
          <w:i/>
        </w:rPr>
        <w:t xml:space="preserve">Второй подход </w:t>
      </w:r>
      <w:r>
        <w:t>говорит о коррупции как об определенном виде социально-экономических отношений. Две крупных разновидности коррупции: «западная коррупция» и «восточная коррупция».</w:t>
      </w:r>
    </w:p>
    <w:p w:rsidR="007453F8" w:rsidRDefault="00B35684">
      <w:pPr>
        <w:pStyle w:val="a3"/>
        <w:spacing w:before="1"/>
        <w:ind w:right="648"/>
      </w:pPr>
      <w:r>
        <w:rPr>
          <w:i/>
        </w:rPr>
        <w:t xml:space="preserve">Третий подход </w:t>
      </w:r>
      <w:r>
        <w:t>рассматривает коррупцию как набор универсаль- ных стратегий поведения больших социальных групп.</w:t>
      </w:r>
    </w:p>
    <w:p w:rsidR="007453F8" w:rsidRDefault="00B35684">
      <w:pPr>
        <w:pStyle w:val="a3"/>
        <w:ind w:right="651"/>
      </w:pPr>
      <w:r>
        <w:rPr>
          <w:i/>
        </w:rPr>
        <w:t xml:space="preserve">Четвертый подход </w:t>
      </w:r>
      <w:r>
        <w:t>основан на принципиальном определении коррупции как некого системного общественного явления. В этом случае коррупция трактуется как некий общий дефект системы.</w:t>
      </w:r>
    </w:p>
    <w:p w:rsidR="007453F8" w:rsidRDefault="00B35684">
      <w:pPr>
        <w:pStyle w:val="a3"/>
        <w:ind w:right="645"/>
      </w:pPr>
      <w:r>
        <w:t>Вопросы коррупции возникают там и тогда, где существует тене- вая экономика, непрозрачная структура государственного управле- ния, отсутствуют демократические устои общества. Строительная отрасль как локомотив народного хозяйства страны не смогла не участвовать в криминализации. Коррупционная составляющая в строительстве возникает, прежде всего, в проведении торгов на строительство объектов различного назначения.</w:t>
      </w:r>
    </w:p>
    <w:p w:rsidR="007453F8" w:rsidRDefault="007453F8">
      <w:pPr>
        <w:pStyle w:val="a3"/>
        <w:ind w:left="0" w:firstLine="0"/>
        <w:jc w:val="left"/>
        <w:rPr>
          <w:sz w:val="21"/>
        </w:rPr>
      </w:pPr>
    </w:p>
    <w:p w:rsidR="007453F8" w:rsidRDefault="00B35684">
      <w:pPr>
        <w:pStyle w:val="a4"/>
        <w:numPr>
          <w:ilvl w:val="1"/>
          <w:numId w:val="41"/>
        </w:numPr>
        <w:tabs>
          <w:tab w:val="left" w:pos="1773"/>
        </w:tabs>
        <w:spacing w:before="1"/>
        <w:ind w:left="1772"/>
        <w:jc w:val="left"/>
        <w:rPr>
          <w:rFonts w:ascii="Calibri" w:hAnsi="Calibri"/>
        </w:rPr>
      </w:pPr>
      <w:r>
        <w:rPr>
          <w:rFonts w:ascii="Calibri" w:hAnsi="Calibri"/>
        </w:rPr>
        <w:t>Понятие противодействия коррупции.</w:t>
      </w:r>
    </w:p>
    <w:p w:rsidR="007453F8" w:rsidRDefault="00B35684">
      <w:pPr>
        <w:pStyle w:val="a3"/>
        <w:ind w:left="1018" w:right="1543" w:firstLine="156"/>
        <w:jc w:val="left"/>
        <w:rPr>
          <w:rFonts w:ascii="Calibri" w:hAnsi="Calibri"/>
        </w:rPr>
      </w:pPr>
      <w:r>
        <w:rPr>
          <w:rFonts w:ascii="Calibri" w:hAnsi="Calibri"/>
        </w:rPr>
        <w:t>Правовая основа противодействия коррупции. Основные принципы противодействия коррупции</w:t>
      </w:r>
    </w:p>
    <w:p w:rsidR="007453F8" w:rsidRDefault="00B35684">
      <w:pPr>
        <w:pStyle w:val="a3"/>
        <w:spacing w:before="117"/>
        <w:ind w:right="649"/>
      </w:pPr>
      <w:r>
        <w:t>Противодействие коррупции — это деятельность федеральных органов государственной власти, органов государственной власти</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6" w:firstLine="0"/>
      </w:pPr>
      <w:r>
        <w:lastRenderedPageBreak/>
        <w:t>субъектов Российской Федерации, местного самоуправления, инсти- тутов гражданского общества, организаций и физических лиц в пре- делах их полномочий:</w:t>
      </w:r>
    </w:p>
    <w:p w:rsidR="007453F8" w:rsidRDefault="00B35684">
      <w:pPr>
        <w:pStyle w:val="a3"/>
        <w:ind w:right="645"/>
      </w:pPr>
      <w:r>
        <w:t>а) по предупреждению коррупции, в том числе по выявлению и последующему устранению причин коррупции (профилактика кор- рупции);</w:t>
      </w:r>
    </w:p>
    <w:p w:rsidR="007453F8" w:rsidRDefault="00B35684">
      <w:pPr>
        <w:pStyle w:val="a3"/>
        <w:ind w:right="646"/>
      </w:pPr>
      <w:r>
        <w:t>б) по выявлению, предупреждению, пресечению, раскрытию и расследованию коррупционных правонарушений (борьба с корруп- цией);</w:t>
      </w:r>
    </w:p>
    <w:p w:rsidR="007453F8" w:rsidRDefault="00B35684">
      <w:pPr>
        <w:pStyle w:val="a3"/>
        <w:spacing w:before="1"/>
        <w:ind w:right="648"/>
      </w:pPr>
      <w:r>
        <w:t>в) по минимизации и (или) ликвидации последствий коррупцион- ных правонарушений.</w:t>
      </w:r>
    </w:p>
    <w:p w:rsidR="007453F8" w:rsidRDefault="00B35684">
      <w:pPr>
        <w:pStyle w:val="a3"/>
        <w:ind w:right="647"/>
      </w:pPr>
      <w:r>
        <w:t>Государственная антикоррупционная политика — разработка и постоянное осуществление разносторонних и последовательных мер государства в рамках принятых основ конституционного строя с це- лью устранения (минимизации) причин и условий порождающих и питающих коррупции в разных сферах жизни.</w:t>
      </w:r>
    </w:p>
    <w:p w:rsidR="007453F8" w:rsidRDefault="00B35684">
      <w:pPr>
        <w:pStyle w:val="a3"/>
        <w:spacing w:before="1" w:line="252" w:lineRule="exact"/>
        <w:ind w:left="399" w:firstLine="0"/>
      </w:pPr>
      <w:r>
        <w:t>Основные направления антикоррупционной политики.</w:t>
      </w:r>
    </w:p>
    <w:p w:rsidR="007453F8" w:rsidRDefault="00B35684">
      <w:pPr>
        <w:pStyle w:val="a3"/>
        <w:ind w:right="648"/>
      </w:pPr>
      <w:r>
        <w:t>В соответствии с Концепцией национальной безопасности, утвержденной Указом Президента Российской Федерации от 17.12.1997 № 1300 (ред. 10.01.2000), коррупция отнесена к угрозам национальной безопасности.</w:t>
      </w:r>
    </w:p>
    <w:p w:rsidR="007453F8" w:rsidRDefault="00B35684">
      <w:pPr>
        <w:pStyle w:val="a3"/>
        <w:spacing w:before="1"/>
        <w:ind w:right="648"/>
      </w:pPr>
      <w:r>
        <w:t>Российской Федерацией в 2006 году ратифицированы Конвенция Организации Объединенных Наций против коррупции и Конвенция Совета Европы «Об уголовной ответственности за коррупцию». В соответствии с ними Россия обязана проводить оценку националь- ного законодательства в целях предупреждения коррупции.</w:t>
      </w:r>
    </w:p>
    <w:p w:rsidR="007453F8" w:rsidRDefault="00B35684">
      <w:pPr>
        <w:pStyle w:val="a3"/>
        <w:ind w:right="647"/>
      </w:pPr>
      <w:r>
        <w:t>Противодействие коррупции в Российской Федерации основыва- ется на следующих основных принципах:</w:t>
      </w:r>
    </w:p>
    <w:p w:rsidR="007453F8" w:rsidRDefault="00B35684">
      <w:pPr>
        <w:pStyle w:val="a4"/>
        <w:numPr>
          <w:ilvl w:val="0"/>
          <w:numId w:val="40"/>
        </w:numPr>
        <w:tabs>
          <w:tab w:val="left" w:pos="659"/>
        </w:tabs>
        <w:ind w:left="115" w:right="647" w:firstLine="283"/>
        <w:jc w:val="both"/>
      </w:pPr>
      <w:r>
        <w:t>признание, обеспечение и защита основных прав и свобод че- ловека и</w:t>
      </w:r>
      <w:r>
        <w:rPr>
          <w:spacing w:val="-4"/>
        </w:rPr>
        <w:t xml:space="preserve"> </w:t>
      </w:r>
      <w:r>
        <w:t>гражданина;</w:t>
      </w:r>
    </w:p>
    <w:p w:rsidR="007453F8" w:rsidRDefault="00B35684">
      <w:pPr>
        <w:pStyle w:val="a4"/>
        <w:numPr>
          <w:ilvl w:val="0"/>
          <w:numId w:val="40"/>
        </w:numPr>
        <w:tabs>
          <w:tab w:val="left" w:pos="640"/>
        </w:tabs>
        <w:ind w:left="639" w:hanging="241"/>
        <w:jc w:val="both"/>
      </w:pPr>
      <w:r>
        <w:t>законность;</w:t>
      </w:r>
    </w:p>
    <w:p w:rsidR="007453F8" w:rsidRDefault="00B35684">
      <w:pPr>
        <w:pStyle w:val="a4"/>
        <w:numPr>
          <w:ilvl w:val="0"/>
          <w:numId w:val="40"/>
        </w:numPr>
        <w:tabs>
          <w:tab w:val="left" w:pos="668"/>
        </w:tabs>
        <w:ind w:left="115" w:right="645" w:firstLine="283"/>
        <w:jc w:val="both"/>
      </w:pPr>
      <w:r>
        <w:t>публичность и открытость деятельности государственных ор- ганов и органов местного</w:t>
      </w:r>
      <w:r>
        <w:rPr>
          <w:spacing w:val="-6"/>
        </w:rPr>
        <w:t xml:space="preserve"> </w:t>
      </w:r>
      <w:r>
        <w:t>самоуправления;</w:t>
      </w:r>
    </w:p>
    <w:p w:rsidR="007453F8" w:rsidRDefault="00B35684">
      <w:pPr>
        <w:pStyle w:val="a4"/>
        <w:numPr>
          <w:ilvl w:val="0"/>
          <w:numId w:val="40"/>
        </w:numPr>
        <w:tabs>
          <w:tab w:val="left" w:pos="685"/>
        </w:tabs>
        <w:ind w:left="115" w:right="648" w:firstLine="283"/>
        <w:jc w:val="both"/>
      </w:pPr>
      <w:r>
        <w:t>неотвратимость ответственности за совершение коррупцион- ных</w:t>
      </w:r>
      <w:r>
        <w:rPr>
          <w:spacing w:val="-1"/>
        </w:rPr>
        <w:t xml:space="preserve"> </w:t>
      </w:r>
      <w:r>
        <w:t>правонарушений;</w:t>
      </w:r>
    </w:p>
    <w:p w:rsidR="007453F8" w:rsidRDefault="00B35684">
      <w:pPr>
        <w:pStyle w:val="a4"/>
        <w:numPr>
          <w:ilvl w:val="0"/>
          <w:numId w:val="40"/>
        </w:numPr>
        <w:tabs>
          <w:tab w:val="left" w:pos="676"/>
        </w:tabs>
        <w:ind w:left="115" w:right="647" w:firstLine="283"/>
        <w:jc w:val="both"/>
      </w:pPr>
      <w:r>
        <w:t>комплексное использование политических, организационных, информационно-пропагандистских, социально-экономических, пра- вовых, специальных и иных</w:t>
      </w:r>
      <w:r>
        <w:rPr>
          <w:spacing w:val="-1"/>
        </w:rPr>
        <w:t xml:space="preserve"> </w:t>
      </w:r>
      <w:r>
        <w:t>мер;</w:t>
      </w:r>
    </w:p>
    <w:p w:rsidR="007453F8" w:rsidRDefault="00B35684">
      <w:pPr>
        <w:pStyle w:val="a4"/>
        <w:numPr>
          <w:ilvl w:val="0"/>
          <w:numId w:val="40"/>
        </w:numPr>
        <w:tabs>
          <w:tab w:val="left" w:pos="640"/>
        </w:tabs>
        <w:spacing w:line="252" w:lineRule="exact"/>
        <w:ind w:left="639" w:hanging="241"/>
        <w:jc w:val="both"/>
      </w:pPr>
      <w:r>
        <w:t>приоритетное применение мер по предупреждению</w:t>
      </w:r>
      <w:r>
        <w:rPr>
          <w:spacing w:val="-7"/>
        </w:rPr>
        <w:t xml:space="preserve"> </w:t>
      </w:r>
      <w:r>
        <w:t>коррупции;</w:t>
      </w:r>
    </w:p>
    <w:p w:rsidR="007453F8" w:rsidRDefault="007453F8">
      <w:pPr>
        <w:spacing w:line="252" w:lineRule="exact"/>
        <w:jc w:val="both"/>
        <w:sectPr w:rsidR="007453F8">
          <w:pgSz w:w="8400" w:h="11910"/>
          <w:pgMar w:top="540" w:right="282" w:bottom="1080" w:left="820" w:header="0" w:footer="834" w:gutter="0"/>
          <w:cols w:space="720"/>
        </w:sectPr>
      </w:pPr>
    </w:p>
    <w:p w:rsidR="007453F8" w:rsidRDefault="00B35684">
      <w:pPr>
        <w:pStyle w:val="a4"/>
        <w:numPr>
          <w:ilvl w:val="0"/>
          <w:numId w:val="40"/>
        </w:numPr>
        <w:tabs>
          <w:tab w:val="left" w:pos="676"/>
        </w:tabs>
        <w:spacing w:before="71"/>
        <w:ind w:left="115" w:right="647" w:firstLine="283"/>
      </w:pPr>
      <w:r>
        <w:lastRenderedPageBreak/>
        <w:t>сотрудничество государства с институтами гражданского об- щества, международными организациями и физическими</w:t>
      </w:r>
      <w:r>
        <w:rPr>
          <w:spacing w:val="-9"/>
        </w:rPr>
        <w:t xml:space="preserve"> </w:t>
      </w:r>
      <w:r>
        <w:t>лицами.</w:t>
      </w:r>
    </w:p>
    <w:p w:rsidR="007453F8" w:rsidRDefault="007453F8">
      <w:pPr>
        <w:pStyle w:val="a3"/>
        <w:spacing w:before="2"/>
        <w:ind w:left="0" w:firstLine="0"/>
        <w:jc w:val="left"/>
        <w:rPr>
          <w:sz w:val="21"/>
        </w:rPr>
      </w:pPr>
    </w:p>
    <w:p w:rsidR="007453F8" w:rsidRDefault="00B35684">
      <w:pPr>
        <w:pStyle w:val="a4"/>
        <w:numPr>
          <w:ilvl w:val="1"/>
          <w:numId w:val="41"/>
        </w:numPr>
        <w:tabs>
          <w:tab w:val="left" w:pos="1847"/>
        </w:tabs>
        <w:spacing w:before="1"/>
        <w:ind w:left="1549" w:right="2001" w:hanging="87"/>
        <w:jc w:val="left"/>
        <w:rPr>
          <w:rFonts w:ascii="Calibri" w:hAnsi="Calibri"/>
        </w:rPr>
      </w:pPr>
      <w:r>
        <w:rPr>
          <w:rFonts w:ascii="Calibri" w:hAnsi="Calibri"/>
        </w:rPr>
        <w:t>Международное сотрудничество РФ в области противодействия</w:t>
      </w:r>
      <w:r>
        <w:rPr>
          <w:rFonts w:ascii="Calibri" w:hAnsi="Calibri"/>
          <w:spacing w:val="-7"/>
        </w:rPr>
        <w:t xml:space="preserve"> </w:t>
      </w:r>
      <w:r>
        <w:rPr>
          <w:rFonts w:ascii="Calibri" w:hAnsi="Calibri"/>
        </w:rPr>
        <w:t>коррупции</w:t>
      </w:r>
    </w:p>
    <w:p w:rsidR="007453F8" w:rsidRDefault="00B35684">
      <w:pPr>
        <w:pStyle w:val="a3"/>
        <w:spacing w:before="117"/>
        <w:ind w:right="646"/>
      </w:pPr>
      <w:r>
        <w:t>Конвенция Организации Объединенных Наций против корруп- ции.</w:t>
      </w:r>
    </w:p>
    <w:p w:rsidR="007453F8" w:rsidRDefault="00B35684">
      <w:pPr>
        <w:pStyle w:val="a3"/>
        <w:ind w:right="648"/>
      </w:pPr>
      <w:r>
        <w:t>Взаимодействие с Группой государств против коррупции (ГРЕ- КО).</w:t>
      </w:r>
    </w:p>
    <w:p w:rsidR="007453F8" w:rsidRDefault="00B35684">
      <w:pPr>
        <w:pStyle w:val="a3"/>
        <w:ind w:right="648"/>
      </w:pPr>
      <w:r>
        <w:t>Сотрудничество государств — участников СНГ в сфере противо- действия коррупции.</w:t>
      </w:r>
    </w:p>
    <w:p w:rsidR="007453F8" w:rsidRDefault="00B35684">
      <w:pPr>
        <w:pStyle w:val="a3"/>
        <w:ind w:right="651"/>
      </w:pPr>
      <w:r>
        <w:t>Существуют международные рейтинги стран мира по коррупци- онной емкости.</w:t>
      </w:r>
    </w:p>
    <w:p w:rsidR="007453F8" w:rsidRDefault="00B35684">
      <w:pPr>
        <w:pStyle w:val="a3"/>
        <w:ind w:right="645"/>
      </w:pPr>
      <w:r>
        <w:t>Transparency International — неправительственная международная организация по борьбе с коррупцией и исследованию уровня кор- рупции по всему миру. Трансперенси Интернешнл была основана в 1993 году бывшим директором Всемирного банка Петером Айгеном в Берлине. На настоящий момент у организации существуют филиа- лы по всему миру.</w:t>
      </w:r>
    </w:p>
    <w:p w:rsidR="007453F8" w:rsidRDefault="00B35684">
      <w:pPr>
        <w:pStyle w:val="a3"/>
        <w:ind w:right="646"/>
      </w:pPr>
      <w:r>
        <w:t>Индекс восприятия коррупции — ежегодный рейтинг государств мира, отражающий оценку уровня восприятия коррупции аналити- ками и предпринимателями по десятибалльной шкале. Составляется компанией «Transparency International» с 1995 года.</w:t>
      </w:r>
    </w:p>
    <w:p w:rsidR="007453F8" w:rsidRDefault="00B35684">
      <w:pPr>
        <w:pStyle w:val="a3"/>
        <w:ind w:right="645"/>
      </w:pPr>
      <w:r>
        <w:t>Индекс восприятия коррупции представляет собой сводный ин- дикатор, рассчитываемый на основе данных, полученных из 17 экс- пертных источников, предоставленных 13 организациями, включая Всемирный экономический форум (World Economic Forum), Все- мирный Банк (World Bank), Азиатский банк развития (Asian Development Bank), Африканский банк развития (African Development Bank), Фонд Бертельсманна (Bertelsmann Foundation), Economist Intelligence Unit, Freedom House, Global Insight, Political Risk Services, World Justice Project, International Institute for Management Development, Political and Economic Risk Consultancy. Все источники измеряют общую степень распространенности кор- рупции (частотность и/или объем взяток) в государственном и поли- тическом секторах и включают оценку множества стран. Источники оценивают уровень восприятия коррупции экспертами, как живу- щими в конкретной стране, так и зарубежными, и представляют со- бой набор опросов предпринимателей, аналитиков по оценке ком-</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9" w:firstLine="0"/>
      </w:pPr>
      <w:r>
        <w:lastRenderedPageBreak/>
        <w:t>мерческих рисков и специалистов по конкретным странам из раз- личных международных организаций. Индекс представляет собой оценку от 0 (максимальный уровень коррупции) до 10 (отсутствие коррупции).</w:t>
      </w:r>
    </w:p>
    <w:p w:rsidR="007453F8" w:rsidRDefault="00B35684">
      <w:pPr>
        <w:pStyle w:val="a3"/>
        <w:spacing w:before="1" w:line="252" w:lineRule="exact"/>
        <w:ind w:left="399" w:firstLine="0"/>
      </w:pPr>
      <w:r>
        <w:t>Новая система расчета с 2012 года по 100-бальной шкале</w:t>
      </w:r>
    </w:p>
    <w:p w:rsidR="007453F8" w:rsidRDefault="00B35684">
      <w:pPr>
        <w:pStyle w:val="a3"/>
        <w:ind w:right="647"/>
      </w:pPr>
      <w:r>
        <w:t>В мае 2011 года Россия и Организация экономического сотруд- ничества и развития (ОЭСР) подписали антикоррупционный зако- нопроект по борьбе с подкупом иностранных чиновников, предпола- гающий обязательное расследование фактов взяточничества и уго- ловное преследование в случае их обнаружения.</w:t>
      </w:r>
    </w:p>
    <w:p w:rsidR="007453F8" w:rsidRDefault="00B35684">
      <w:pPr>
        <w:pStyle w:val="a3"/>
        <w:ind w:right="647"/>
      </w:pPr>
      <w:r>
        <w:t>Организа</w:t>
      </w:r>
      <w:r>
        <w:rPr>
          <w:position w:val="-3"/>
        </w:rPr>
        <w:t xml:space="preserve"> </w:t>
      </w:r>
      <w:r>
        <w:t>ция экономи</w:t>
      </w:r>
      <w:r>
        <w:rPr>
          <w:position w:val="-3"/>
        </w:rPr>
        <w:t xml:space="preserve"> </w:t>
      </w:r>
      <w:r>
        <w:t>ческого сотру</w:t>
      </w:r>
      <w:r>
        <w:rPr>
          <w:position w:val="-3"/>
        </w:rPr>
        <w:t xml:space="preserve"> </w:t>
      </w:r>
      <w:r>
        <w:t>дничества и разви</w:t>
      </w:r>
      <w:r>
        <w:rPr>
          <w:position w:val="-3"/>
        </w:rPr>
        <w:t xml:space="preserve"> </w:t>
      </w:r>
      <w:r>
        <w:t>тия (сокр. ОЭСР, англ. Organisation for Economic Cooperation and Development, OECD) — международная экономическая организация развитых стран, признающих принципы представительной демократии и сво- бодной рыночной экономики, создана в 1948 году для координации проектов экономической реконструкции Европы в рамках плана Маршалла.</w:t>
      </w:r>
    </w:p>
    <w:p w:rsidR="007453F8" w:rsidRDefault="00B35684">
      <w:pPr>
        <w:pStyle w:val="a3"/>
        <w:spacing w:before="1"/>
        <w:ind w:right="647"/>
      </w:pPr>
      <w:r>
        <w:t>Данный документ является одним из необходимых условий вступления РФ в ОЭСР, куда Россию так пока и не приняли. C 13 марта 2014 года, процесс вступления Российской Федерации в ОЭСР временно приостановлен.</w:t>
      </w:r>
    </w:p>
    <w:p w:rsidR="007453F8" w:rsidRDefault="00B35684">
      <w:pPr>
        <w:pStyle w:val="1"/>
        <w:spacing w:before="126"/>
        <w:ind w:left="598"/>
      </w:pPr>
      <w:bookmarkStart w:id="3" w:name="_bookmark2"/>
      <w:bookmarkEnd w:id="3"/>
      <w:r>
        <w:t>Лекция 2. Антикоррупционная политика государства</w:t>
      </w:r>
    </w:p>
    <w:p w:rsidR="007453F8" w:rsidRDefault="00B35684">
      <w:pPr>
        <w:pStyle w:val="2"/>
        <w:spacing w:before="120"/>
      </w:pPr>
      <w:r>
        <w:t>Вопросы:</w:t>
      </w:r>
    </w:p>
    <w:p w:rsidR="007453F8" w:rsidRDefault="00B35684">
      <w:pPr>
        <w:pStyle w:val="a4"/>
        <w:numPr>
          <w:ilvl w:val="0"/>
          <w:numId w:val="39"/>
        </w:numPr>
        <w:tabs>
          <w:tab w:val="left" w:pos="631"/>
        </w:tabs>
        <w:ind w:left="115" w:right="647" w:firstLine="283"/>
        <w:jc w:val="both"/>
        <w:rPr>
          <w:i/>
        </w:rPr>
      </w:pPr>
      <w:r>
        <w:rPr>
          <w:i/>
        </w:rPr>
        <w:t>Национальная стратегия противодействия коррупции. «Наци- ональная стратегия противодействия коррупции» (утверждена Указом Президента РФ от 13 апреля 2010 года № 460). Основные принципы Национальной стратегии противодействия</w:t>
      </w:r>
      <w:r>
        <w:rPr>
          <w:i/>
          <w:spacing w:val="-7"/>
        </w:rPr>
        <w:t xml:space="preserve"> </w:t>
      </w:r>
      <w:r>
        <w:rPr>
          <w:i/>
        </w:rPr>
        <w:t>коррупции.</w:t>
      </w:r>
    </w:p>
    <w:p w:rsidR="007453F8" w:rsidRDefault="00B35684">
      <w:pPr>
        <w:pStyle w:val="a4"/>
        <w:numPr>
          <w:ilvl w:val="0"/>
          <w:numId w:val="39"/>
        </w:numPr>
        <w:tabs>
          <w:tab w:val="left" w:pos="685"/>
        </w:tabs>
        <w:ind w:left="115" w:right="648" w:firstLine="283"/>
        <w:jc w:val="both"/>
        <w:rPr>
          <w:i/>
        </w:rPr>
      </w:pPr>
      <w:r>
        <w:rPr>
          <w:i/>
        </w:rPr>
        <w:t>Антикоррупционная деятельность государства как научно- обоснованная последовательная и системная</w:t>
      </w:r>
      <w:r>
        <w:rPr>
          <w:i/>
          <w:spacing w:val="-4"/>
        </w:rPr>
        <w:t xml:space="preserve"> </w:t>
      </w:r>
      <w:r>
        <w:rPr>
          <w:i/>
        </w:rPr>
        <w:t>деятельность.</w:t>
      </w:r>
    </w:p>
    <w:p w:rsidR="007453F8" w:rsidRDefault="00B35684">
      <w:pPr>
        <w:pStyle w:val="a4"/>
        <w:numPr>
          <w:ilvl w:val="0"/>
          <w:numId w:val="39"/>
        </w:numPr>
        <w:tabs>
          <w:tab w:val="left" w:pos="669"/>
        </w:tabs>
        <w:ind w:left="115" w:right="648" w:firstLine="283"/>
        <w:jc w:val="both"/>
        <w:rPr>
          <w:i/>
        </w:rPr>
      </w:pPr>
      <w:r>
        <w:rPr>
          <w:i/>
        </w:rPr>
        <w:t>Поддержка формирования и продвижения имиджа государ- ственной и муниципальной службы, страны и территории на осно- ве современных коммуникативных</w:t>
      </w:r>
      <w:r>
        <w:rPr>
          <w:i/>
          <w:spacing w:val="-2"/>
        </w:rPr>
        <w:t xml:space="preserve"> </w:t>
      </w:r>
      <w:r>
        <w:rPr>
          <w:i/>
        </w:rPr>
        <w:t>технологий.</w:t>
      </w:r>
    </w:p>
    <w:p w:rsidR="007453F8" w:rsidRDefault="007453F8">
      <w:pPr>
        <w:pStyle w:val="a3"/>
        <w:spacing w:before="2"/>
        <w:ind w:left="0" w:firstLine="0"/>
        <w:jc w:val="left"/>
        <w:rPr>
          <w:i/>
        </w:rPr>
      </w:pPr>
    </w:p>
    <w:p w:rsidR="007453F8" w:rsidRDefault="00B35684">
      <w:pPr>
        <w:pStyle w:val="2"/>
        <w:spacing w:line="251" w:lineRule="exact"/>
      </w:pPr>
      <w:r>
        <w:t>В результате изучения данного материала вы узнаете:</w:t>
      </w:r>
    </w:p>
    <w:p w:rsidR="007453F8" w:rsidRDefault="00B35684">
      <w:pPr>
        <w:pStyle w:val="a4"/>
        <w:numPr>
          <w:ilvl w:val="0"/>
          <w:numId w:val="42"/>
        </w:numPr>
        <w:tabs>
          <w:tab w:val="left" w:pos="623"/>
        </w:tabs>
        <w:ind w:left="115" w:right="652" w:firstLine="283"/>
        <w:jc w:val="left"/>
      </w:pPr>
      <w:r>
        <w:t>какие решаются задачи для достижения цели Национальной стратегии противодействия</w:t>
      </w:r>
      <w:r>
        <w:rPr>
          <w:spacing w:val="-4"/>
        </w:rPr>
        <w:t xml:space="preserve"> </w:t>
      </w:r>
      <w:r>
        <w:t>коррупции;</w:t>
      </w:r>
    </w:p>
    <w:p w:rsidR="007453F8" w:rsidRDefault="00B35684">
      <w:pPr>
        <w:pStyle w:val="a4"/>
        <w:numPr>
          <w:ilvl w:val="0"/>
          <w:numId w:val="42"/>
        </w:numPr>
        <w:tabs>
          <w:tab w:val="left" w:pos="566"/>
        </w:tabs>
        <w:spacing w:line="251" w:lineRule="exact"/>
        <w:ind w:left="565" w:hanging="167"/>
        <w:jc w:val="left"/>
      </w:pPr>
      <w:r>
        <w:t>в чем заключается антикоррупционная политика</w:t>
      </w:r>
      <w:r>
        <w:rPr>
          <w:spacing w:val="-9"/>
        </w:rPr>
        <w:t xml:space="preserve"> </w:t>
      </w:r>
      <w:r>
        <w:t>государства;</w:t>
      </w:r>
    </w:p>
    <w:p w:rsidR="007453F8" w:rsidRDefault="00B35684">
      <w:pPr>
        <w:pStyle w:val="a4"/>
        <w:numPr>
          <w:ilvl w:val="0"/>
          <w:numId w:val="42"/>
        </w:numPr>
        <w:tabs>
          <w:tab w:val="left" w:pos="580"/>
        </w:tabs>
        <w:ind w:left="115" w:right="648" w:firstLine="283"/>
        <w:jc w:val="left"/>
      </w:pPr>
      <w:r>
        <w:t>каким образом формируется и поддерживается имидж государ- ственной и муниципальной службы в</w:t>
      </w:r>
      <w:r>
        <w:rPr>
          <w:spacing w:val="-7"/>
        </w:rPr>
        <w:t xml:space="preserve"> </w:t>
      </w:r>
      <w:r>
        <w:t>стране.</w:t>
      </w:r>
    </w:p>
    <w:p w:rsidR="007453F8" w:rsidRDefault="007453F8">
      <w:pPr>
        <w:sectPr w:rsidR="007453F8">
          <w:pgSz w:w="8400" w:h="11910"/>
          <w:pgMar w:top="540" w:right="282" w:bottom="1060" w:left="820" w:header="0" w:footer="834" w:gutter="0"/>
          <w:cols w:space="720"/>
        </w:sectPr>
      </w:pPr>
    </w:p>
    <w:p w:rsidR="007453F8" w:rsidRDefault="00B35684">
      <w:pPr>
        <w:pStyle w:val="a4"/>
        <w:numPr>
          <w:ilvl w:val="1"/>
          <w:numId w:val="38"/>
        </w:numPr>
        <w:tabs>
          <w:tab w:val="left" w:pos="1013"/>
        </w:tabs>
        <w:spacing w:before="34"/>
        <w:jc w:val="left"/>
        <w:rPr>
          <w:rFonts w:ascii="Calibri" w:hAnsi="Calibri"/>
        </w:rPr>
      </w:pPr>
      <w:r>
        <w:rPr>
          <w:rFonts w:ascii="Calibri" w:hAnsi="Calibri"/>
        </w:rPr>
        <w:lastRenderedPageBreak/>
        <w:t>Национальная стратегия противодействия</w:t>
      </w:r>
      <w:r>
        <w:rPr>
          <w:rFonts w:ascii="Calibri" w:hAnsi="Calibri"/>
          <w:spacing w:val="-6"/>
        </w:rPr>
        <w:t xml:space="preserve"> </w:t>
      </w:r>
      <w:r>
        <w:rPr>
          <w:rFonts w:ascii="Calibri" w:hAnsi="Calibri"/>
        </w:rPr>
        <w:t>коррупции.</w:t>
      </w:r>
    </w:p>
    <w:p w:rsidR="007453F8" w:rsidRDefault="00B35684">
      <w:pPr>
        <w:pStyle w:val="a3"/>
        <w:ind w:left="735" w:firstLine="0"/>
        <w:jc w:val="left"/>
        <w:rPr>
          <w:rFonts w:ascii="Calibri" w:hAnsi="Calibri"/>
        </w:rPr>
      </w:pPr>
      <w:r>
        <w:rPr>
          <w:rFonts w:ascii="Calibri" w:hAnsi="Calibri"/>
        </w:rPr>
        <w:t>«Национальная стратегия противодействия коррупции»</w:t>
      </w:r>
    </w:p>
    <w:p w:rsidR="007453F8" w:rsidRDefault="00B35684">
      <w:pPr>
        <w:pStyle w:val="a3"/>
        <w:spacing w:before="118" w:line="252" w:lineRule="exact"/>
        <w:ind w:left="399" w:firstLine="0"/>
      </w:pPr>
      <w:r>
        <w:t>Указ Президента Российской Федерации от 01.04.2016 г. № 147</w:t>
      </w:r>
    </w:p>
    <w:p w:rsidR="007453F8" w:rsidRDefault="00B35684">
      <w:pPr>
        <w:pStyle w:val="a3"/>
        <w:ind w:right="647" w:firstLine="0"/>
      </w:pPr>
      <w:r>
        <w:t>«О Национальном плане противодействия коррупции на 2016–2017 годы».</w:t>
      </w:r>
    </w:p>
    <w:p w:rsidR="007453F8" w:rsidRDefault="00B35684">
      <w:pPr>
        <w:pStyle w:val="a3"/>
        <w:ind w:right="646"/>
      </w:pPr>
      <w:r>
        <w:rPr>
          <w:b/>
        </w:rPr>
        <w:t xml:space="preserve">Целью </w:t>
      </w:r>
      <w:r>
        <w:t>Национальной стратегии противодействия коррупции яв- ляется искоренение причин и условий, порождающих коррупцию в российском обществе.</w:t>
      </w:r>
    </w:p>
    <w:p w:rsidR="007453F8" w:rsidRDefault="00B35684">
      <w:pPr>
        <w:pStyle w:val="a3"/>
        <w:ind w:right="651"/>
      </w:pPr>
      <w:r>
        <w:t xml:space="preserve">Для достижения цели Национальной стратегии противодействия коррупции последовательно решаются следующие </w:t>
      </w:r>
      <w:r>
        <w:rPr>
          <w:b/>
        </w:rPr>
        <w:t>задачи</w:t>
      </w:r>
      <w:r>
        <w:t>:</w:t>
      </w:r>
    </w:p>
    <w:p w:rsidR="007453F8" w:rsidRDefault="00B35684">
      <w:pPr>
        <w:pStyle w:val="a3"/>
        <w:ind w:right="648"/>
        <w:jc w:val="right"/>
      </w:pPr>
      <w:r>
        <w:t>а) формирование соответствующих потребностям времени зако- нодательных и организационных основ противодействия коррупции; б) организация исполнения законодательных актов и управленче- ских решений в области противодействия коррупции, создание условий, затрудняющих возможность коррупционного поведения и</w:t>
      </w:r>
    </w:p>
    <w:p w:rsidR="007453F8" w:rsidRDefault="00B35684">
      <w:pPr>
        <w:pStyle w:val="a3"/>
        <w:ind w:firstLine="0"/>
      </w:pPr>
      <w:r>
        <w:t>обеспечивающих снижение уровня коррупции;</w:t>
      </w:r>
    </w:p>
    <w:p w:rsidR="007453F8" w:rsidRDefault="00B35684">
      <w:pPr>
        <w:pStyle w:val="a3"/>
        <w:spacing w:before="2"/>
        <w:ind w:right="648"/>
      </w:pPr>
      <w:r>
        <w:t>в) обеспечение выполнения членами общества норм антикорруп- ционного поведения, включая применение в необходимых случаях мер принуждения в соответствии с законодательными актами РФ.</w:t>
      </w:r>
    </w:p>
    <w:p w:rsidR="007453F8" w:rsidRDefault="00B35684">
      <w:pPr>
        <w:pStyle w:val="a3"/>
        <w:spacing w:line="252" w:lineRule="exact"/>
        <w:ind w:left="399" w:firstLine="0"/>
      </w:pPr>
      <w:r>
        <w:t>Основные положения.</w:t>
      </w:r>
    </w:p>
    <w:p w:rsidR="007453F8" w:rsidRDefault="00B35684">
      <w:pPr>
        <w:pStyle w:val="a3"/>
        <w:ind w:right="648"/>
      </w:pPr>
      <w:r>
        <w:t>Основными принципами Национальной стратегии противодей- ствия коррупции являются:</w:t>
      </w:r>
    </w:p>
    <w:p w:rsidR="007453F8" w:rsidRDefault="00B35684">
      <w:pPr>
        <w:pStyle w:val="a3"/>
        <w:ind w:right="647"/>
      </w:pPr>
      <w:r>
        <w:t>а) признание коррупции одной из системных угроз безопасности Российской Федерации;</w:t>
      </w:r>
    </w:p>
    <w:p w:rsidR="007453F8" w:rsidRDefault="00B35684">
      <w:pPr>
        <w:pStyle w:val="a3"/>
        <w:spacing w:before="1"/>
        <w:ind w:right="645"/>
      </w:pPr>
      <w:r>
        <w:t>б) использование в противодействии коррупции системы мер, включающей в себя меры по предупреждению коррупции, по уго- ловному преследованию лиц, совершивших коррупционные пре- ступления, и по минимизации и (или) ликвидации последствий кор- рупционных деяний, при ведущей роли на современном этапе мер  по предупреждению</w:t>
      </w:r>
      <w:r>
        <w:rPr>
          <w:spacing w:val="-3"/>
        </w:rPr>
        <w:t xml:space="preserve"> </w:t>
      </w:r>
      <w:r>
        <w:t>коррупции;</w:t>
      </w:r>
    </w:p>
    <w:p w:rsidR="007453F8" w:rsidRDefault="00B35684">
      <w:pPr>
        <w:pStyle w:val="a3"/>
        <w:ind w:right="648"/>
      </w:pPr>
      <w:r>
        <w:t>в) стабильность основных элементов системы мер по противо- действию коррупции, закрепленных в Федеральном законе от 25 де- кабря 2008 г. № 273-ФЗ «О противодействии коррупции»;</w:t>
      </w:r>
    </w:p>
    <w:p w:rsidR="007453F8" w:rsidRDefault="00B35684">
      <w:pPr>
        <w:pStyle w:val="a3"/>
        <w:ind w:right="645"/>
      </w:pPr>
      <w:r>
        <w:t>г) конкретизация антикоррупционных положений федеральных законов, Национальной стратегий противодействия коррупции, национального плана противодействия коррупции на соответству- ющий период в правовых актах федеральных органов исполнитель- ной власти, иных государственных органов, органов государствен-</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915" w:firstLine="0"/>
        <w:jc w:val="left"/>
      </w:pPr>
      <w:r>
        <w:t>ной власти субъектов Российской Федерации и в муниципальных правовых актах.</w:t>
      </w:r>
    </w:p>
    <w:p w:rsidR="007453F8" w:rsidRDefault="00B35684">
      <w:pPr>
        <w:pStyle w:val="a3"/>
        <w:spacing w:before="1"/>
        <w:ind w:right="651"/>
      </w:pPr>
      <w:r>
        <w:t>Основные направления Национальной стратегии противодей- ствия коррупции.</w:t>
      </w:r>
    </w:p>
    <w:p w:rsidR="007453F8" w:rsidRDefault="007453F8">
      <w:pPr>
        <w:pStyle w:val="a3"/>
        <w:spacing w:before="2"/>
        <w:ind w:left="0" w:firstLine="0"/>
        <w:jc w:val="left"/>
        <w:rPr>
          <w:sz w:val="21"/>
        </w:rPr>
      </w:pPr>
    </w:p>
    <w:p w:rsidR="007453F8" w:rsidRDefault="00B35684">
      <w:pPr>
        <w:pStyle w:val="a4"/>
        <w:numPr>
          <w:ilvl w:val="1"/>
          <w:numId w:val="38"/>
        </w:numPr>
        <w:tabs>
          <w:tab w:val="left" w:pos="1196"/>
        </w:tabs>
        <w:ind w:left="1195"/>
        <w:jc w:val="left"/>
        <w:rPr>
          <w:rFonts w:ascii="Calibri" w:hAnsi="Calibri"/>
        </w:rPr>
      </w:pPr>
      <w:r>
        <w:rPr>
          <w:rFonts w:ascii="Calibri" w:hAnsi="Calibri"/>
        </w:rPr>
        <w:t>Антикоррупционная деятельность государства</w:t>
      </w:r>
      <w:r>
        <w:rPr>
          <w:rFonts w:ascii="Calibri" w:hAnsi="Calibri"/>
          <w:spacing w:val="-9"/>
        </w:rPr>
        <w:t xml:space="preserve"> </w:t>
      </w:r>
      <w:r>
        <w:rPr>
          <w:rFonts w:ascii="Calibri" w:hAnsi="Calibri"/>
        </w:rPr>
        <w:t>как</w:t>
      </w:r>
    </w:p>
    <w:p w:rsidR="007453F8" w:rsidRDefault="00B35684">
      <w:pPr>
        <w:pStyle w:val="a3"/>
        <w:ind w:left="202" w:firstLine="0"/>
        <w:jc w:val="left"/>
        <w:rPr>
          <w:rFonts w:ascii="Calibri" w:hAnsi="Calibri"/>
        </w:rPr>
      </w:pPr>
      <w:r>
        <w:rPr>
          <w:rFonts w:ascii="Calibri" w:hAnsi="Calibri"/>
        </w:rPr>
        <w:t>научно-обоснованная последовательная и системная деятельность</w:t>
      </w:r>
    </w:p>
    <w:p w:rsidR="007453F8" w:rsidRDefault="00B35684">
      <w:pPr>
        <w:pStyle w:val="a3"/>
        <w:spacing w:before="115"/>
        <w:ind w:right="648"/>
      </w:pPr>
      <w:r>
        <w:t>Государственная антикоррупционная политика — это разработка и постоянное осуществление разносторонних и последовательных мер государства и общества в рамках принятых данным государ- ством основ конституционного строя с целью устранения (миними- зации) причин и условий, порождающих и питающих коррупцию в разных сферах жизни.</w:t>
      </w:r>
    </w:p>
    <w:p w:rsidR="007453F8" w:rsidRDefault="00B35684">
      <w:pPr>
        <w:pStyle w:val="a3"/>
        <w:spacing w:before="2"/>
        <w:ind w:right="645"/>
      </w:pPr>
      <w:r>
        <w:t>Антикоррупционная политика — системная, профилактическая по целям и средствам, идеологически и научно обоснованная дея- тельность государственных органов всех ветвей власти и уровней, а также общественных институтов, заключающаяся в последователь- ном осуществлении мер социального и правового контроля за об- щезначимыми (публичными) сферами жизнедеятельности государ- ства, в целях минимизации коррупционных проявлений, являясь од- ним из направлений криминологической политики предупреждения преступности.</w:t>
      </w:r>
    </w:p>
    <w:p w:rsidR="007453F8" w:rsidRDefault="00B35684">
      <w:pPr>
        <w:pStyle w:val="a3"/>
        <w:spacing w:before="1"/>
        <w:ind w:right="653"/>
      </w:pPr>
      <w:r>
        <w:t>Целью государственной антикоррупционной политики является снижение уровня коррупции.</w:t>
      </w:r>
    </w:p>
    <w:p w:rsidR="007453F8" w:rsidRDefault="00B35684">
      <w:pPr>
        <w:pStyle w:val="a3"/>
        <w:ind w:right="648"/>
      </w:pPr>
      <w:r>
        <w:t>По длительности антикоррупционная политика делится на разо- вые и постоянные меры.</w:t>
      </w:r>
    </w:p>
    <w:p w:rsidR="007453F8" w:rsidRDefault="00B35684">
      <w:pPr>
        <w:pStyle w:val="a3"/>
        <w:ind w:right="643"/>
      </w:pPr>
      <w:r>
        <w:t>К разовым мерам в современной России можно отнести, напри- мер, принятие закона о лоббировании в целях создания прозрачной системы отстаивания интересов в законодательных органах или вве- дение кодифицированной системы процедур подготовки и принятия административных решений.</w:t>
      </w:r>
    </w:p>
    <w:p w:rsidR="007453F8" w:rsidRDefault="00B35684">
      <w:pPr>
        <w:pStyle w:val="a3"/>
        <w:spacing w:line="242" w:lineRule="auto"/>
        <w:ind w:left="399" w:right="2222" w:firstLine="0"/>
      </w:pPr>
      <w:r>
        <w:t>Постоянные меры антикоррупционной политики. Стадии антикоррупционной политики.</w:t>
      </w:r>
    </w:p>
    <w:p w:rsidR="007453F8" w:rsidRDefault="00B35684">
      <w:pPr>
        <w:pStyle w:val="a3"/>
        <w:spacing w:line="248" w:lineRule="exact"/>
        <w:ind w:left="399" w:firstLine="0"/>
      </w:pPr>
      <w:r>
        <w:t>Направления антикоррупционной политики.</w:t>
      </w:r>
    </w:p>
    <w:p w:rsidR="007453F8" w:rsidRDefault="00B35684">
      <w:pPr>
        <w:pStyle w:val="a3"/>
        <w:ind w:right="649"/>
      </w:pPr>
      <w:r>
        <w:rPr>
          <w:spacing w:val="-3"/>
        </w:rPr>
        <w:t xml:space="preserve">Направления антикоррупционной политики должны дополняться </w:t>
      </w:r>
      <w:r>
        <w:t xml:space="preserve">и </w:t>
      </w:r>
      <w:r>
        <w:rPr>
          <w:spacing w:val="-3"/>
        </w:rPr>
        <w:t xml:space="preserve">корректироваться </w:t>
      </w:r>
      <w:r>
        <w:t xml:space="preserve">с </w:t>
      </w:r>
      <w:r>
        <w:rPr>
          <w:spacing w:val="-3"/>
        </w:rPr>
        <w:t xml:space="preserve">учетом постоянного мониторинга коррупции </w:t>
      </w:r>
      <w:r>
        <w:t xml:space="preserve">по </w:t>
      </w:r>
      <w:r>
        <w:rPr>
          <w:spacing w:val="-3"/>
        </w:rPr>
        <w:t xml:space="preserve">разным срезам </w:t>
      </w:r>
      <w:r>
        <w:t xml:space="preserve">— </w:t>
      </w:r>
      <w:r>
        <w:rPr>
          <w:spacing w:val="-3"/>
        </w:rPr>
        <w:t>отраслевому, региональному, функциональному.</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38"/>
        </w:numPr>
        <w:tabs>
          <w:tab w:val="left" w:pos="1129"/>
        </w:tabs>
        <w:spacing w:before="34"/>
        <w:ind w:left="1128" w:hanging="387"/>
        <w:jc w:val="left"/>
        <w:rPr>
          <w:rFonts w:ascii="Calibri" w:hAnsi="Calibri"/>
        </w:rPr>
      </w:pPr>
      <w:r>
        <w:rPr>
          <w:rFonts w:ascii="Calibri" w:hAnsi="Calibri"/>
        </w:rPr>
        <w:t>Поддержка формирования и продвижения</w:t>
      </w:r>
      <w:r>
        <w:rPr>
          <w:rFonts w:ascii="Calibri" w:hAnsi="Calibri"/>
          <w:spacing w:val="-3"/>
        </w:rPr>
        <w:t xml:space="preserve"> </w:t>
      </w:r>
      <w:r>
        <w:rPr>
          <w:rFonts w:ascii="Calibri" w:hAnsi="Calibri"/>
        </w:rPr>
        <w:t>имиджа</w:t>
      </w:r>
    </w:p>
    <w:p w:rsidR="007453F8" w:rsidRDefault="00B35684">
      <w:pPr>
        <w:pStyle w:val="a3"/>
        <w:ind w:left="800" w:right="815" w:hanging="514"/>
        <w:jc w:val="left"/>
        <w:rPr>
          <w:rFonts w:ascii="Calibri" w:hAnsi="Calibri"/>
        </w:rPr>
      </w:pPr>
      <w:r>
        <w:rPr>
          <w:rFonts w:ascii="Calibri" w:hAnsi="Calibri"/>
        </w:rPr>
        <w:t>государственной и муниципальной службы, страны и территории на основе современных коммуникативных технологий</w:t>
      </w:r>
    </w:p>
    <w:p w:rsidR="007453F8" w:rsidRDefault="00B35684">
      <w:pPr>
        <w:pStyle w:val="a3"/>
        <w:spacing w:before="118"/>
        <w:ind w:right="645"/>
      </w:pPr>
      <w:r>
        <w:t>PR (public relation — связь с общественностью) как новый род де- ятельности, играющий важную роль в расширении границ управле- ния в работе коммерческих фирм и банков, правительств и государ- ственных служб, некоммерческих организаций и благотворительных фондов. PR — это неотъемлемая часть эффективного управления любой организованной формой деятельности, как частной фирмы, так и государства в целом. Поэтому в органах государственной вла- сти следует создавать специальные подразделения, состоящие из профессионалов, занимающихся PR. PR-службы или отделы по свя- зям с общественностью должны выполнять следующие функции: 1) создание позитивного имиджа органов государственной власти (ее сотрудников, структурных подразделений) в глазах различного кон- тингента общественности; 2) обеспечение благоприятной внутри- корпоративной атмосферы; 3) нейтрализация конфликтов; 4) изуче- ние общественного мнения; 5) курирование важных социальных связей; 6) анализ воздействия организации на общественность.</w:t>
      </w:r>
    </w:p>
    <w:p w:rsidR="007453F8" w:rsidRDefault="00B35684">
      <w:pPr>
        <w:pStyle w:val="a3"/>
        <w:ind w:right="650"/>
      </w:pPr>
      <w:r>
        <w:t>Технологии PR используются в целях повышения открытости государственного управления и формирования положительного имиджа государственных и муниципальных структур.</w:t>
      </w:r>
    </w:p>
    <w:p w:rsidR="007453F8" w:rsidRDefault="007453F8">
      <w:pPr>
        <w:pStyle w:val="a3"/>
        <w:spacing w:before="3"/>
        <w:ind w:left="0" w:firstLine="0"/>
        <w:jc w:val="left"/>
        <w:rPr>
          <w:sz w:val="21"/>
        </w:rPr>
      </w:pPr>
    </w:p>
    <w:p w:rsidR="007453F8" w:rsidRDefault="00B35684">
      <w:pPr>
        <w:pStyle w:val="1"/>
        <w:spacing w:before="1" w:line="242" w:lineRule="auto"/>
        <w:ind w:left="1863" w:right="1014" w:hanging="1378"/>
      </w:pPr>
      <w:bookmarkStart w:id="4" w:name="_bookmark3"/>
      <w:bookmarkEnd w:id="4"/>
      <w:r>
        <w:t>Лекция 3. Административная реформа как инструмент противодействия коррупции</w:t>
      </w:r>
    </w:p>
    <w:p w:rsidR="007453F8" w:rsidRDefault="00B35684">
      <w:pPr>
        <w:pStyle w:val="2"/>
        <w:spacing w:before="115"/>
      </w:pPr>
      <w:r>
        <w:t>Вопросы:</w:t>
      </w:r>
    </w:p>
    <w:p w:rsidR="007453F8" w:rsidRDefault="00B35684">
      <w:pPr>
        <w:pStyle w:val="a4"/>
        <w:numPr>
          <w:ilvl w:val="0"/>
          <w:numId w:val="37"/>
        </w:numPr>
        <w:tabs>
          <w:tab w:val="left" w:pos="628"/>
        </w:tabs>
        <w:ind w:left="115" w:right="652" w:firstLine="283"/>
        <w:jc w:val="both"/>
        <w:rPr>
          <w:i/>
        </w:rPr>
      </w:pPr>
      <w:r>
        <w:rPr>
          <w:i/>
        </w:rPr>
        <w:t>Административная реформа: сущность, цели и задачи обеспе- чения экономической безопасности страны и противодействия коррупции.</w:t>
      </w:r>
    </w:p>
    <w:p w:rsidR="007453F8" w:rsidRDefault="00B35684">
      <w:pPr>
        <w:pStyle w:val="a4"/>
        <w:numPr>
          <w:ilvl w:val="0"/>
          <w:numId w:val="37"/>
        </w:numPr>
        <w:tabs>
          <w:tab w:val="left" w:pos="717"/>
        </w:tabs>
        <w:ind w:left="115" w:right="648" w:firstLine="283"/>
        <w:jc w:val="both"/>
        <w:rPr>
          <w:i/>
        </w:rPr>
      </w:pPr>
      <w:r>
        <w:rPr>
          <w:i/>
        </w:rPr>
        <w:t>Организационно-управленческая деятельность: организация исполнения полномочий органов государственной власти РФ, орга- нов государственной власти субъектов РФ и органов местного са- 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 тельных организаций, политических партий, общественно- политических, некоммерческих и коммерческих</w:t>
      </w:r>
      <w:r>
        <w:rPr>
          <w:i/>
          <w:spacing w:val="-6"/>
        </w:rPr>
        <w:t xml:space="preserve"> </w:t>
      </w:r>
      <w:r>
        <w:rPr>
          <w:i/>
        </w:rPr>
        <w:t>организаций.</w:t>
      </w:r>
    </w:p>
    <w:p w:rsidR="007453F8" w:rsidRDefault="007453F8">
      <w:pPr>
        <w:jc w:val="both"/>
        <w:sectPr w:rsidR="007453F8">
          <w:pgSz w:w="8400" w:h="11910"/>
          <w:pgMar w:top="580" w:right="282" w:bottom="1080" w:left="820" w:header="0" w:footer="834" w:gutter="0"/>
          <w:cols w:space="720"/>
        </w:sectPr>
      </w:pPr>
    </w:p>
    <w:p w:rsidR="007453F8" w:rsidRDefault="00B35684">
      <w:pPr>
        <w:pStyle w:val="2"/>
        <w:spacing w:before="76"/>
      </w:pPr>
      <w:r>
        <w:t>В результате изучения данного материала вы узнаете:</w:t>
      </w:r>
    </w:p>
    <w:p w:rsidR="007453F8" w:rsidRDefault="00B35684">
      <w:pPr>
        <w:pStyle w:val="a4"/>
        <w:numPr>
          <w:ilvl w:val="0"/>
          <w:numId w:val="42"/>
        </w:numPr>
        <w:tabs>
          <w:tab w:val="left" w:pos="566"/>
        </w:tabs>
        <w:spacing w:line="250" w:lineRule="exact"/>
        <w:ind w:left="565" w:hanging="167"/>
        <w:jc w:val="left"/>
      </w:pPr>
      <w:r>
        <w:t>сущность, цели и задачи административной</w:t>
      </w:r>
      <w:r>
        <w:rPr>
          <w:spacing w:val="-3"/>
        </w:rPr>
        <w:t xml:space="preserve"> </w:t>
      </w:r>
      <w:r>
        <w:t>реформы;</w:t>
      </w:r>
    </w:p>
    <w:p w:rsidR="007453F8" w:rsidRDefault="00B35684">
      <w:pPr>
        <w:pStyle w:val="a4"/>
        <w:numPr>
          <w:ilvl w:val="0"/>
          <w:numId w:val="42"/>
        </w:numPr>
        <w:tabs>
          <w:tab w:val="left" w:pos="566"/>
        </w:tabs>
        <w:spacing w:before="2"/>
        <w:ind w:left="115" w:right="650" w:firstLine="283"/>
        <w:jc w:val="left"/>
      </w:pPr>
      <w:r>
        <w:t>цели, задачи, реформа, функции по противодействию и борьбе с коррупцией МВД</w:t>
      </w:r>
      <w:r>
        <w:rPr>
          <w:spacing w:val="-2"/>
        </w:rPr>
        <w:t xml:space="preserve"> </w:t>
      </w:r>
      <w:r>
        <w:t>РФ.</w:t>
      </w:r>
    </w:p>
    <w:p w:rsidR="007453F8" w:rsidRDefault="007453F8">
      <w:pPr>
        <w:pStyle w:val="a3"/>
        <w:spacing w:before="2"/>
        <w:ind w:left="0" w:firstLine="0"/>
        <w:jc w:val="left"/>
        <w:rPr>
          <w:sz w:val="21"/>
        </w:rPr>
      </w:pPr>
    </w:p>
    <w:p w:rsidR="007453F8" w:rsidRDefault="00B35684">
      <w:pPr>
        <w:pStyle w:val="a4"/>
        <w:numPr>
          <w:ilvl w:val="1"/>
          <w:numId w:val="36"/>
        </w:numPr>
        <w:tabs>
          <w:tab w:val="left" w:pos="1019"/>
        </w:tabs>
        <w:ind w:right="1172" w:hanging="360"/>
        <w:jc w:val="left"/>
        <w:rPr>
          <w:rFonts w:ascii="Calibri" w:hAnsi="Calibri"/>
        </w:rPr>
      </w:pPr>
      <w:r>
        <w:rPr>
          <w:rFonts w:ascii="Calibri" w:hAnsi="Calibri"/>
        </w:rPr>
        <w:t>Административная реформа: сущность, цели и задачи обеспечения экономической безопасности</w:t>
      </w:r>
      <w:r>
        <w:rPr>
          <w:rFonts w:ascii="Calibri" w:hAnsi="Calibri"/>
          <w:spacing w:val="-3"/>
        </w:rPr>
        <w:t xml:space="preserve"> </w:t>
      </w:r>
      <w:r>
        <w:rPr>
          <w:rFonts w:ascii="Calibri" w:hAnsi="Calibri"/>
        </w:rPr>
        <w:t>страны</w:t>
      </w:r>
    </w:p>
    <w:p w:rsidR="007453F8" w:rsidRDefault="00B35684">
      <w:pPr>
        <w:pStyle w:val="a3"/>
        <w:spacing w:line="267" w:lineRule="exact"/>
        <w:ind w:left="1942" w:firstLine="0"/>
        <w:jc w:val="left"/>
        <w:rPr>
          <w:rFonts w:ascii="Calibri" w:hAnsi="Calibri"/>
        </w:rPr>
      </w:pPr>
      <w:r>
        <w:rPr>
          <w:rFonts w:ascii="Calibri" w:hAnsi="Calibri"/>
        </w:rPr>
        <w:t>и противодействия коррупции</w:t>
      </w:r>
    </w:p>
    <w:p w:rsidR="007453F8" w:rsidRDefault="00B35684">
      <w:pPr>
        <w:pStyle w:val="a3"/>
        <w:spacing w:before="117"/>
        <w:ind w:left="399" w:firstLine="0"/>
      </w:pPr>
      <w:r>
        <w:t>Причины проведения административной реформы.</w:t>
      </w:r>
    </w:p>
    <w:p w:rsidR="007453F8" w:rsidRDefault="00B35684">
      <w:pPr>
        <w:pStyle w:val="a3"/>
        <w:spacing w:before="1"/>
        <w:ind w:right="645"/>
      </w:pPr>
      <w:r>
        <w:t>Административная реформа необходима для решения следующих комплексных задач: совершенствование способности государства реализовывать политику, предписанную законом; повышение эф- фективности системы государственных органов; превращение госу- дарства в ответственного работодателя, способного привлечь доста- точное количество служащих необходимой квалификации и в то же время контролировать издержки на их содержание; повышение до- верия к государству со стороны населения и частного сектора.</w:t>
      </w:r>
    </w:p>
    <w:p w:rsidR="007453F8" w:rsidRDefault="00B35684">
      <w:pPr>
        <w:pStyle w:val="a3"/>
        <w:spacing w:line="252" w:lineRule="exact"/>
        <w:ind w:left="399" w:firstLine="0"/>
      </w:pPr>
      <w:r>
        <w:t>Цели административной реформы:</w:t>
      </w:r>
    </w:p>
    <w:p w:rsidR="007453F8" w:rsidRDefault="00B35684">
      <w:pPr>
        <w:pStyle w:val="a4"/>
        <w:numPr>
          <w:ilvl w:val="0"/>
          <w:numId w:val="42"/>
        </w:numPr>
        <w:tabs>
          <w:tab w:val="left" w:pos="621"/>
        </w:tabs>
        <w:ind w:left="115" w:right="649" w:firstLine="283"/>
      </w:pPr>
      <w:r>
        <w:t>оптимизация и упорядочение функций федеральных органов исполнительной</w:t>
      </w:r>
      <w:r>
        <w:rPr>
          <w:spacing w:val="-2"/>
        </w:rPr>
        <w:t xml:space="preserve"> </w:t>
      </w:r>
      <w:r>
        <w:t>власти;</w:t>
      </w:r>
    </w:p>
    <w:p w:rsidR="007453F8" w:rsidRDefault="00B35684">
      <w:pPr>
        <w:pStyle w:val="a4"/>
        <w:numPr>
          <w:ilvl w:val="0"/>
          <w:numId w:val="42"/>
        </w:numPr>
        <w:tabs>
          <w:tab w:val="left" w:pos="609"/>
        </w:tabs>
        <w:ind w:left="115" w:right="645" w:firstLine="283"/>
      </w:pPr>
      <w:r>
        <w:t>изменение их системы, структуры и режима функционирова- ния;</w:t>
      </w:r>
    </w:p>
    <w:p w:rsidR="007453F8" w:rsidRDefault="00B35684">
      <w:pPr>
        <w:pStyle w:val="a4"/>
        <w:numPr>
          <w:ilvl w:val="0"/>
          <w:numId w:val="42"/>
        </w:numPr>
        <w:tabs>
          <w:tab w:val="left" w:pos="566"/>
        </w:tabs>
        <w:spacing w:before="1" w:line="252" w:lineRule="exact"/>
        <w:ind w:left="565" w:hanging="167"/>
      </w:pPr>
      <w:r>
        <w:t>простота и эффективность работы государственных</w:t>
      </w:r>
      <w:r>
        <w:rPr>
          <w:spacing w:val="-5"/>
        </w:rPr>
        <w:t xml:space="preserve"> </w:t>
      </w:r>
      <w:r>
        <w:t>органов;</w:t>
      </w:r>
    </w:p>
    <w:p w:rsidR="007453F8" w:rsidRDefault="00B35684">
      <w:pPr>
        <w:pStyle w:val="a4"/>
        <w:numPr>
          <w:ilvl w:val="0"/>
          <w:numId w:val="42"/>
        </w:numPr>
        <w:tabs>
          <w:tab w:val="left" w:pos="571"/>
        </w:tabs>
        <w:ind w:left="115" w:right="652" w:firstLine="283"/>
        <w:jc w:val="left"/>
      </w:pPr>
      <w:r>
        <w:t>совершенствование отношений между ними и хозяйствующими субъектами;</w:t>
      </w:r>
    </w:p>
    <w:p w:rsidR="007453F8" w:rsidRDefault="00B35684">
      <w:pPr>
        <w:pStyle w:val="a4"/>
        <w:numPr>
          <w:ilvl w:val="0"/>
          <w:numId w:val="42"/>
        </w:numPr>
        <w:tabs>
          <w:tab w:val="left" w:pos="583"/>
        </w:tabs>
        <w:ind w:left="115" w:right="652" w:firstLine="283"/>
        <w:jc w:val="left"/>
      </w:pPr>
      <w:r>
        <w:t>демократизация управления, его открытость и доступность для граждан.</w:t>
      </w:r>
    </w:p>
    <w:p w:rsidR="007453F8" w:rsidRDefault="00B35684">
      <w:pPr>
        <w:pStyle w:val="a3"/>
        <w:spacing w:before="1"/>
        <w:ind w:right="660"/>
        <w:jc w:val="left"/>
      </w:pPr>
      <w:r>
        <w:t>Для достижения этих целей необходимо решение следующих за- дач:</w:t>
      </w:r>
    </w:p>
    <w:p w:rsidR="007453F8" w:rsidRDefault="00B35684">
      <w:pPr>
        <w:pStyle w:val="a4"/>
        <w:numPr>
          <w:ilvl w:val="0"/>
          <w:numId w:val="35"/>
        </w:numPr>
        <w:tabs>
          <w:tab w:val="left" w:pos="649"/>
        </w:tabs>
        <w:ind w:left="115" w:right="648" w:firstLine="283"/>
        <w:jc w:val="both"/>
      </w:pPr>
      <w:r>
        <w:t>внедрение в органах исполнительной власти принципов и про- цедур управления по</w:t>
      </w:r>
      <w:r>
        <w:rPr>
          <w:spacing w:val="-3"/>
        </w:rPr>
        <w:t xml:space="preserve"> </w:t>
      </w:r>
      <w:r>
        <w:t>результатам;</w:t>
      </w:r>
    </w:p>
    <w:p w:rsidR="007453F8" w:rsidRDefault="00B35684">
      <w:pPr>
        <w:pStyle w:val="a4"/>
        <w:numPr>
          <w:ilvl w:val="0"/>
          <w:numId w:val="35"/>
        </w:numPr>
        <w:tabs>
          <w:tab w:val="left" w:pos="702"/>
        </w:tabs>
        <w:ind w:left="115" w:right="648" w:firstLine="283"/>
        <w:jc w:val="both"/>
      </w:pPr>
      <w:r>
        <w:t>разработка и внедрение стандартов государственных услуг, предоставляемых органами исполнительной власти, а также адми- нистративных регламентов в органах исполнительной</w:t>
      </w:r>
      <w:r>
        <w:rPr>
          <w:spacing w:val="-6"/>
        </w:rPr>
        <w:t xml:space="preserve"> </w:t>
      </w:r>
      <w:r>
        <w:t>власти;</w:t>
      </w:r>
    </w:p>
    <w:p w:rsidR="007453F8" w:rsidRDefault="00B35684">
      <w:pPr>
        <w:pStyle w:val="a4"/>
        <w:numPr>
          <w:ilvl w:val="0"/>
          <w:numId w:val="35"/>
        </w:numPr>
        <w:tabs>
          <w:tab w:val="left" w:pos="661"/>
        </w:tabs>
        <w:spacing w:before="1"/>
        <w:ind w:left="115" w:right="645" w:firstLine="283"/>
        <w:jc w:val="both"/>
      </w:pPr>
      <w:r>
        <w:t>реализация единой вертикально интегрированной автоматизи- рованной системы мониторинга результативности деятельности ор- ганов государственной власти и органов местного самоуправления по достижению важнейших показателей</w:t>
      </w:r>
      <w:r>
        <w:rPr>
          <w:spacing w:val="23"/>
        </w:rPr>
        <w:t xml:space="preserve"> </w:t>
      </w:r>
      <w:r>
        <w:t>социально-экономического</w:t>
      </w:r>
    </w:p>
    <w:p w:rsidR="007453F8" w:rsidRDefault="007453F8">
      <w:pPr>
        <w:jc w:val="both"/>
        <w:sectPr w:rsidR="007453F8">
          <w:pgSz w:w="8400" w:h="11910"/>
          <w:pgMar w:top="540" w:right="282" w:bottom="1080" w:left="820" w:header="0" w:footer="834" w:gutter="0"/>
          <w:cols w:space="720"/>
        </w:sectPr>
      </w:pPr>
    </w:p>
    <w:p w:rsidR="007453F8" w:rsidRDefault="00B35684">
      <w:pPr>
        <w:pStyle w:val="a3"/>
        <w:spacing w:before="71"/>
        <w:ind w:right="648" w:firstLine="0"/>
      </w:pPr>
      <w:r>
        <w:t>развития Российской Федерации и исполнения ими своих полномо- чий (ГАС «Управление»);</w:t>
      </w:r>
    </w:p>
    <w:p w:rsidR="007453F8" w:rsidRDefault="00B35684">
      <w:pPr>
        <w:pStyle w:val="a4"/>
        <w:numPr>
          <w:ilvl w:val="0"/>
          <w:numId w:val="35"/>
        </w:numPr>
        <w:tabs>
          <w:tab w:val="left" w:pos="666"/>
        </w:tabs>
        <w:spacing w:before="1"/>
        <w:ind w:left="115" w:right="647" w:firstLine="283"/>
        <w:jc w:val="both"/>
      </w:pPr>
      <w:r>
        <w:t>создание многофункциональных центров предоставления гос- ударственных и муниципальных</w:t>
      </w:r>
      <w:r>
        <w:rPr>
          <w:spacing w:val="-1"/>
        </w:rPr>
        <w:t xml:space="preserve"> </w:t>
      </w:r>
      <w:r>
        <w:t>услуг;</w:t>
      </w:r>
    </w:p>
    <w:p w:rsidR="007453F8" w:rsidRDefault="00B35684">
      <w:pPr>
        <w:pStyle w:val="a4"/>
        <w:numPr>
          <w:ilvl w:val="0"/>
          <w:numId w:val="35"/>
        </w:numPr>
        <w:tabs>
          <w:tab w:val="left" w:pos="697"/>
        </w:tabs>
        <w:ind w:left="115" w:right="645" w:firstLine="283"/>
        <w:jc w:val="both"/>
      </w:pPr>
      <w:r>
        <w:t>организация предоставления государственных услуг в элек- тронной</w:t>
      </w:r>
      <w:r>
        <w:rPr>
          <w:spacing w:val="-2"/>
        </w:rPr>
        <w:t xml:space="preserve"> </w:t>
      </w:r>
      <w:r>
        <w:t>форме;</w:t>
      </w:r>
    </w:p>
    <w:p w:rsidR="007453F8" w:rsidRDefault="00B35684">
      <w:pPr>
        <w:pStyle w:val="a4"/>
        <w:numPr>
          <w:ilvl w:val="0"/>
          <w:numId w:val="35"/>
        </w:numPr>
        <w:tabs>
          <w:tab w:val="left" w:pos="657"/>
        </w:tabs>
        <w:ind w:left="115" w:right="645" w:firstLine="283"/>
        <w:jc w:val="both"/>
      </w:pPr>
      <w:r>
        <w:t>оптимизация функционирования органов исполнительной вла- сти и введение механизмов противодействия коррупции в сферах деятельности органов исполнительной</w:t>
      </w:r>
      <w:r>
        <w:rPr>
          <w:spacing w:val="-3"/>
        </w:rPr>
        <w:t xml:space="preserve"> </w:t>
      </w:r>
      <w:r>
        <w:t>власти;</w:t>
      </w:r>
    </w:p>
    <w:p w:rsidR="007453F8" w:rsidRDefault="00B35684">
      <w:pPr>
        <w:pStyle w:val="a4"/>
        <w:numPr>
          <w:ilvl w:val="0"/>
          <w:numId w:val="35"/>
        </w:numPr>
        <w:tabs>
          <w:tab w:val="left" w:pos="671"/>
        </w:tabs>
        <w:ind w:left="115" w:right="648" w:firstLine="283"/>
        <w:jc w:val="both"/>
      </w:pPr>
      <w:r>
        <w:t>повышение эффективности взаимодействия органов исполни- тельной власти и гражданского общества, а также повышение про- зрачности деятельности органов исполнительной</w:t>
      </w:r>
      <w:r>
        <w:rPr>
          <w:spacing w:val="-4"/>
        </w:rPr>
        <w:t xml:space="preserve"> </w:t>
      </w:r>
      <w:r>
        <w:t>власти;</w:t>
      </w:r>
    </w:p>
    <w:p w:rsidR="007453F8" w:rsidRDefault="00B35684">
      <w:pPr>
        <w:pStyle w:val="a4"/>
        <w:numPr>
          <w:ilvl w:val="0"/>
          <w:numId w:val="35"/>
        </w:numPr>
        <w:tabs>
          <w:tab w:val="left" w:pos="642"/>
        </w:tabs>
        <w:ind w:left="115" w:right="648" w:firstLine="283"/>
        <w:jc w:val="both"/>
      </w:pPr>
      <w:r>
        <w:t>модернизация системы информационного обеспечения органов исполнительной</w:t>
      </w:r>
      <w:r>
        <w:rPr>
          <w:spacing w:val="-2"/>
        </w:rPr>
        <w:t xml:space="preserve"> </w:t>
      </w:r>
      <w:r>
        <w:t>власти;</w:t>
      </w:r>
    </w:p>
    <w:p w:rsidR="007453F8" w:rsidRDefault="00B35684">
      <w:pPr>
        <w:pStyle w:val="a4"/>
        <w:numPr>
          <w:ilvl w:val="0"/>
          <w:numId w:val="35"/>
        </w:numPr>
        <w:tabs>
          <w:tab w:val="left" w:pos="690"/>
        </w:tabs>
        <w:spacing w:before="1"/>
        <w:ind w:left="115" w:right="647" w:firstLine="283"/>
        <w:jc w:val="both"/>
      </w:pPr>
      <w:r>
        <w:t>формирование необходимого организационного, информаци- онного, ресурсного и кадрового обеспечения административной ре- формы, совершенствование механизмов распространения успешного опыта государственного</w:t>
      </w:r>
      <w:r>
        <w:rPr>
          <w:spacing w:val="-4"/>
        </w:rPr>
        <w:t xml:space="preserve"> </w:t>
      </w:r>
      <w:r>
        <w:t>управления.</w:t>
      </w:r>
    </w:p>
    <w:p w:rsidR="007453F8" w:rsidRDefault="00B35684">
      <w:pPr>
        <w:pStyle w:val="a3"/>
        <w:spacing w:line="251" w:lineRule="exact"/>
        <w:ind w:left="399" w:firstLine="0"/>
      </w:pPr>
      <w:r>
        <w:t>Показатели достижения целей административной реформы.</w:t>
      </w:r>
    </w:p>
    <w:p w:rsidR="007453F8" w:rsidRDefault="007453F8">
      <w:pPr>
        <w:pStyle w:val="a3"/>
        <w:spacing w:before="3"/>
        <w:ind w:left="0" w:firstLine="0"/>
        <w:jc w:val="left"/>
        <w:rPr>
          <w:sz w:val="21"/>
        </w:rPr>
      </w:pPr>
    </w:p>
    <w:p w:rsidR="007453F8" w:rsidRDefault="00B35684">
      <w:pPr>
        <w:pStyle w:val="a4"/>
        <w:numPr>
          <w:ilvl w:val="1"/>
          <w:numId w:val="36"/>
        </w:numPr>
        <w:tabs>
          <w:tab w:val="left" w:pos="691"/>
        </w:tabs>
        <w:ind w:left="454" w:right="843" w:hanging="152"/>
        <w:jc w:val="left"/>
        <w:rPr>
          <w:rFonts w:ascii="Calibri" w:hAnsi="Calibri"/>
        </w:rPr>
      </w:pPr>
      <w:r>
        <w:rPr>
          <w:rFonts w:ascii="Calibri" w:hAnsi="Calibri"/>
        </w:rPr>
        <w:t>Организационно-управленческая деятельность: организация исполнения полномочий органов государственной власти</w:t>
      </w:r>
      <w:r>
        <w:rPr>
          <w:rFonts w:ascii="Calibri" w:hAnsi="Calibri"/>
          <w:spacing w:val="-12"/>
        </w:rPr>
        <w:t xml:space="preserve"> </w:t>
      </w:r>
      <w:r>
        <w:rPr>
          <w:rFonts w:ascii="Calibri" w:hAnsi="Calibri"/>
        </w:rPr>
        <w:t>РФ,</w:t>
      </w:r>
    </w:p>
    <w:p w:rsidR="007453F8" w:rsidRDefault="00B35684">
      <w:pPr>
        <w:pStyle w:val="a3"/>
        <w:spacing w:before="3" w:line="237" w:lineRule="auto"/>
        <w:ind w:left="850" w:right="774" w:hanging="605"/>
        <w:jc w:val="left"/>
        <w:rPr>
          <w:rFonts w:ascii="Calibri" w:hAnsi="Calibri"/>
        </w:rPr>
      </w:pPr>
      <w:r>
        <w:rPr>
          <w:rFonts w:ascii="Calibri" w:hAnsi="Calibri"/>
        </w:rPr>
        <w:t>органов государственной власти субъектов РФ и органов местного самоуправления, лиц, замещающих государственные</w:t>
      </w:r>
    </w:p>
    <w:p w:rsidR="007453F8" w:rsidRDefault="00B35684">
      <w:pPr>
        <w:pStyle w:val="a3"/>
        <w:spacing w:before="1"/>
        <w:ind w:left="342" w:right="740" w:hanging="130"/>
        <w:jc w:val="left"/>
        <w:rPr>
          <w:rFonts w:ascii="Calibri" w:hAnsi="Calibri"/>
        </w:rPr>
      </w:pPr>
      <w:r>
        <w:rPr>
          <w:rFonts w:ascii="Calibri" w:hAnsi="Calibri"/>
        </w:rPr>
        <w:t>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w:t>
      </w:r>
    </w:p>
    <w:p w:rsidR="007453F8" w:rsidRDefault="00B35684">
      <w:pPr>
        <w:pStyle w:val="a3"/>
        <w:spacing w:before="1"/>
        <w:ind w:left="1983" w:right="1752" w:hanging="759"/>
        <w:jc w:val="left"/>
        <w:rPr>
          <w:rFonts w:ascii="Calibri" w:hAnsi="Calibri"/>
        </w:rPr>
      </w:pPr>
      <w:r>
        <w:rPr>
          <w:rFonts w:ascii="Calibri" w:hAnsi="Calibri"/>
        </w:rPr>
        <w:t>общественно-политических, некоммерческих и коммерческих организаций</w:t>
      </w:r>
    </w:p>
    <w:p w:rsidR="007453F8" w:rsidRDefault="00B35684">
      <w:pPr>
        <w:pStyle w:val="a3"/>
        <w:spacing w:before="117"/>
        <w:ind w:right="645"/>
      </w:pPr>
      <w:r>
        <w:t>Организация исполнения полномочий органов государственной власти РФ, органов государственной власти субъектов РФ органов местного самоуправления, лиц, замещающих государственные и му- ниципальные должности, осуществление прав и обязанностей госу- дарственных и муниципальных предприятий и учреждений, науч- ных и образовательных организаций, политических партий, обще- ственно-политических, некоммерческих и коммерческих организа- ций. Разработка и реализация управленческих решений.</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6"/>
      </w:pPr>
      <w:r>
        <w:t>Участие в разработке социально ориентированных мер регули- рующего воздействия на общественные отношения и процессы со- циально-экономического развития.</w:t>
      </w:r>
    </w:p>
    <w:p w:rsidR="007453F8" w:rsidRDefault="00B35684">
      <w:pPr>
        <w:pStyle w:val="a3"/>
        <w:ind w:right="647"/>
      </w:pPr>
      <w:r>
        <w:t>Участие в процессах бюджетного планирования и оценки эффек- тивности бюджетных расходов.</w:t>
      </w:r>
    </w:p>
    <w:p w:rsidR="007453F8" w:rsidRDefault="00B35684">
      <w:pPr>
        <w:pStyle w:val="a3"/>
        <w:ind w:right="646"/>
      </w:pPr>
      <w:r>
        <w:t>Участие в обеспечении рационального использования и контроля ресурсов органов государственной власти РФ, органов государ- ственной власти субъектов РФ,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 щественно-политических, коммерческих и некоммерческих органи- заций.</w:t>
      </w:r>
    </w:p>
    <w:p w:rsidR="007453F8" w:rsidRDefault="00B35684">
      <w:pPr>
        <w:pStyle w:val="a3"/>
        <w:spacing w:before="1"/>
        <w:ind w:right="645"/>
      </w:pPr>
      <w:r>
        <w:t>Планирование деятельности организаций и подразделений, фор- мирование организационной и управленческой структуры в органах государственной власти РФ, органах государственной власти субъ- ектов РФ, органах местного самоуправления, государственных и муниципальных предприятиях и учреждениях, научных и образова- тельных организациях, политических партиях, общественно- политических, некоммерческих и коммерческих организациях.</w:t>
      </w:r>
    </w:p>
    <w:p w:rsidR="007453F8" w:rsidRDefault="00B35684">
      <w:pPr>
        <w:pStyle w:val="a3"/>
        <w:spacing w:before="1"/>
        <w:ind w:right="644"/>
      </w:pPr>
      <w:r>
        <w:t>Организационное обеспечение деятельности лиц, замещающих государственные должности РФ, государственные должности субъ- ектов РФ, должности муниципальной службы.</w:t>
      </w:r>
    </w:p>
    <w:p w:rsidR="007453F8" w:rsidRDefault="00B35684">
      <w:pPr>
        <w:pStyle w:val="a3"/>
        <w:ind w:right="646"/>
      </w:pPr>
      <w: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 щественно-политических, некоммерческих и коммерческих органи- заций.</w:t>
      </w:r>
    </w:p>
    <w:p w:rsidR="007453F8" w:rsidRDefault="00B35684">
      <w:pPr>
        <w:pStyle w:val="a3"/>
        <w:ind w:right="653"/>
      </w:pPr>
      <w:r>
        <w:t>Организация контроля качества управленческих решений и осу- ществление административных процессов.</w:t>
      </w:r>
    </w:p>
    <w:p w:rsidR="007453F8" w:rsidRDefault="00B35684">
      <w:pPr>
        <w:pStyle w:val="a3"/>
        <w:ind w:right="647"/>
      </w:pPr>
      <w:r>
        <w:t>Организация взаимодействия с внешними организациями и граж- данами.</w:t>
      </w:r>
    </w:p>
    <w:p w:rsidR="007453F8" w:rsidRDefault="00B35684">
      <w:pPr>
        <w:pStyle w:val="a3"/>
        <w:ind w:right="651"/>
      </w:pPr>
      <w:r>
        <w:t>Содействие развитию механизмов общественного участия в при- нятии и реализации управленческих решений.</w:t>
      </w:r>
    </w:p>
    <w:p w:rsidR="007453F8" w:rsidRDefault="00B35684">
      <w:pPr>
        <w:pStyle w:val="a3"/>
        <w:ind w:right="645"/>
      </w:pPr>
      <w:r>
        <w:t>Обеспечение исполнения основных функций, административных регламентов органов государственной власти РФ, органов государ- ственной власти субъектов РФ,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 щественно-политических, коммерческих и некоммерческих органи- заций.</w:t>
      </w:r>
    </w:p>
    <w:p w:rsidR="007453F8" w:rsidRDefault="007453F8">
      <w:pPr>
        <w:sectPr w:rsidR="007453F8">
          <w:pgSz w:w="8400" w:h="11910"/>
          <w:pgMar w:top="540" w:right="282" w:bottom="1080" w:left="820" w:header="0" w:footer="834" w:gutter="0"/>
          <w:cols w:space="720"/>
        </w:sectPr>
      </w:pPr>
    </w:p>
    <w:p w:rsidR="007453F8" w:rsidRDefault="00B35684">
      <w:pPr>
        <w:pStyle w:val="1"/>
        <w:spacing w:before="37"/>
        <w:ind w:left="1556" w:right="1913" w:hanging="168"/>
      </w:pPr>
      <w:bookmarkStart w:id="5" w:name="_bookmark4"/>
      <w:bookmarkEnd w:id="5"/>
      <w:r>
        <w:t>Лекция 4. Феноменология коррупции в предметной сфере деятельности</w:t>
      </w:r>
    </w:p>
    <w:p w:rsidR="007453F8" w:rsidRDefault="00B35684">
      <w:pPr>
        <w:pStyle w:val="2"/>
        <w:spacing w:before="119" w:line="240" w:lineRule="auto"/>
      </w:pPr>
      <w:r>
        <w:t>Вопросы:</w:t>
      </w:r>
    </w:p>
    <w:p w:rsidR="007453F8" w:rsidRDefault="00B35684">
      <w:pPr>
        <w:pStyle w:val="a4"/>
        <w:numPr>
          <w:ilvl w:val="2"/>
          <w:numId w:val="36"/>
        </w:numPr>
        <w:tabs>
          <w:tab w:val="left" w:pos="626"/>
        </w:tabs>
        <w:ind w:left="115" w:right="653" w:firstLine="283"/>
        <w:jc w:val="both"/>
        <w:rPr>
          <w:i/>
        </w:rPr>
      </w:pPr>
      <w:r>
        <w:rPr>
          <w:i/>
        </w:rPr>
        <w:t>Коррупция: причины возникновения, формы проявления, формы и методы противодействия по сферам</w:t>
      </w:r>
      <w:r>
        <w:rPr>
          <w:i/>
          <w:spacing w:val="-4"/>
        </w:rPr>
        <w:t xml:space="preserve"> </w:t>
      </w:r>
      <w:r>
        <w:rPr>
          <w:i/>
        </w:rPr>
        <w:t>действия.</w:t>
      </w:r>
    </w:p>
    <w:p w:rsidR="007453F8" w:rsidRDefault="00B35684">
      <w:pPr>
        <w:pStyle w:val="a4"/>
        <w:numPr>
          <w:ilvl w:val="2"/>
          <w:numId w:val="36"/>
        </w:numPr>
        <w:tabs>
          <w:tab w:val="left" w:pos="621"/>
        </w:tabs>
        <w:spacing w:line="251" w:lineRule="exact"/>
        <w:ind w:left="620" w:hanging="222"/>
        <w:jc w:val="both"/>
        <w:rPr>
          <w:i/>
        </w:rPr>
      </w:pPr>
      <w:r>
        <w:rPr>
          <w:i/>
        </w:rPr>
        <w:t>Коррупция в строительной</w:t>
      </w:r>
      <w:r>
        <w:rPr>
          <w:i/>
          <w:spacing w:val="-7"/>
        </w:rPr>
        <w:t xml:space="preserve"> </w:t>
      </w:r>
      <w:r>
        <w:rPr>
          <w:i/>
        </w:rPr>
        <w:t>сфере.</w:t>
      </w:r>
    </w:p>
    <w:p w:rsidR="007453F8" w:rsidRDefault="00B35684">
      <w:pPr>
        <w:pStyle w:val="a4"/>
        <w:numPr>
          <w:ilvl w:val="2"/>
          <w:numId w:val="36"/>
        </w:numPr>
        <w:tabs>
          <w:tab w:val="left" w:pos="691"/>
        </w:tabs>
        <w:ind w:left="115" w:right="647" w:firstLine="283"/>
        <w:jc w:val="both"/>
        <w:rPr>
          <w:i/>
        </w:rPr>
      </w:pPr>
      <w:r>
        <w:rPr>
          <w:i/>
        </w:rPr>
        <w:t>Участие государственных служащих в обеспечении рацио- нального использования и контроля ресурсов органов государствен- ной власти Российской Федерации, органов государственной власти субъектов Российской Федерации, органов местного самоуправле- 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 низаций.</w:t>
      </w:r>
    </w:p>
    <w:p w:rsidR="007453F8" w:rsidRDefault="007453F8">
      <w:pPr>
        <w:pStyle w:val="a3"/>
        <w:spacing w:before="2"/>
        <w:ind w:left="0" w:firstLine="0"/>
        <w:jc w:val="left"/>
        <w:rPr>
          <w:i/>
        </w:rPr>
      </w:pPr>
    </w:p>
    <w:p w:rsidR="007453F8" w:rsidRDefault="00B35684">
      <w:pPr>
        <w:pStyle w:val="2"/>
        <w:spacing w:line="251" w:lineRule="exact"/>
        <w:jc w:val="both"/>
      </w:pPr>
      <w:r>
        <w:t>В результате изучения материала вы узнаете:</w:t>
      </w:r>
    </w:p>
    <w:p w:rsidR="007453F8" w:rsidRDefault="00B35684">
      <w:pPr>
        <w:pStyle w:val="a4"/>
        <w:numPr>
          <w:ilvl w:val="0"/>
          <w:numId w:val="42"/>
        </w:numPr>
        <w:tabs>
          <w:tab w:val="left" w:pos="590"/>
        </w:tabs>
        <w:ind w:left="115" w:right="651" w:firstLine="283"/>
      </w:pPr>
      <w:r>
        <w:t>причины возникновения, формы проявления, формы и методы противодействия коррупции по сферам</w:t>
      </w:r>
      <w:r>
        <w:rPr>
          <w:spacing w:val="-5"/>
        </w:rPr>
        <w:t xml:space="preserve"> </w:t>
      </w:r>
      <w:r>
        <w:t>действия;</w:t>
      </w:r>
    </w:p>
    <w:p w:rsidR="007453F8" w:rsidRDefault="00B35684">
      <w:pPr>
        <w:pStyle w:val="a4"/>
        <w:numPr>
          <w:ilvl w:val="0"/>
          <w:numId w:val="42"/>
        </w:numPr>
        <w:tabs>
          <w:tab w:val="left" w:pos="566"/>
        </w:tabs>
        <w:spacing w:line="252" w:lineRule="exact"/>
        <w:ind w:left="565" w:hanging="167"/>
      </w:pPr>
      <w:r>
        <w:t>формы проявления коррупции в</w:t>
      </w:r>
      <w:r>
        <w:rPr>
          <w:spacing w:val="-5"/>
        </w:rPr>
        <w:t xml:space="preserve"> </w:t>
      </w:r>
      <w:r>
        <w:t>строительстве;</w:t>
      </w:r>
    </w:p>
    <w:p w:rsidR="007453F8" w:rsidRDefault="00B35684">
      <w:pPr>
        <w:pStyle w:val="a4"/>
        <w:numPr>
          <w:ilvl w:val="0"/>
          <w:numId w:val="42"/>
        </w:numPr>
        <w:tabs>
          <w:tab w:val="left" w:pos="602"/>
        </w:tabs>
        <w:ind w:left="115" w:right="650" w:firstLine="283"/>
      </w:pPr>
      <w:r>
        <w:t>какие нормативные правовые акты разработаны для контроля ресурсов органов государственной власти, органов местного само- управления, различных предприятий и</w:t>
      </w:r>
      <w:r>
        <w:rPr>
          <w:spacing w:val="-3"/>
        </w:rPr>
        <w:t xml:space="preserve"> </w:t>
      </w:r>
      <w:r>
        <w:t>учреждений.</w:t>
      </w:r>
    </w:p>
    <w:p w:rsidR="007453F8" w:rsidRDefault="007453F8">
      <w:pPr>
        <w:pStyle w:val="a3"/>
        <w:spacing w:before="11"/>
        <w:ind w:left="0" w:firstLine="0"/>
        <w:jc w:val="left"/>
        <w:rPr>
          <w:sz w:val="20"/>
        </w:rPr>
      </w:pPr>
    </w:p>
    <w:p w:rsidR="007453F8" w:rsidRDefault="00B35684">
      <w:pPr>
        <w:pStyle w:val="a4"/>
        <w:numPr>
          <w:ilvl w:val="1"/>
          <w:numId w:val="34"/>
        </w:numPr>
        <w:tabs>
          <w:tab w:val="left" w:pos="844"/>
        </w:tabs>
        <w:ind w:right="996" w:hanging="300"/>
        <w:jc w:val="left"/>
        <w:rPr>
          <w:rFonts w:ascii="Calibri" w:hAnsi="Calibri"/>
        </w:rPr>
      </w:pPr>
      <w:r>
        <w:rPr>
          <w:rFonts w:ascii="Calibri" w:hAnsi="Calibri"/>
        </w:rPr>
        <w:t>Коррупция: причины возникновения, формы проявления, формы и методы противодействия по сферам</w:t>
      </w:r>
      <w:r>
        <w:rPr>
          <w:rFonts w:ascii="Calibri" w:hAnsi="Calibri"/>
          <w:spacing w:val="-8"/>
        </w:rPr>
        <w:t xml:space="preserve"> </w:t>
      </w:r>
      <w:r>
        <w:rPr>
          <w:rFonts w:ascii="Calibri" w:hAnsi="Calibri"/>
        </w:rPr>
        <w:t>действия</w:t>
      </w:r>
    </w:p>
    <w:p w:rsidR="007453F8" w:rsidRDefault="00B35684">
      <w:pPr>
        <w:spacing w:before="117"/>
        <w:ind w:left="1882"/>
        <w:jc w:val="both"/>
        <w:rPr>
          <w:i/>
        </w:rPr>
      </w:pPr>
      <w:r>
        <w:rPr>
          <w:i/>
        </w:rPr>
        <w:t>Коррупция в сфере образования</w:t>
      </w:r>
    </w:p>
    <w:p w:rsidR="007453F8" w:rsidRDefault="00B35684">
      <w:pPr>
        <w:pStyle w:val="a3"/>
        <w:spacing w:before="119"/>
        <w:ind w:right="650"/>
      </w:pPr>
      <w:r>
        <w:rPr>
          <w:i/>
        </w:rPr>
        <w:t>Коррупция на дошкольном уровне</w:t>
      </w:r>
      <w:r>
        <w:t>: связана с нехваткой мест, в ос- новном, проявляется в взятке за принятие в детский сад, и в разного рада вымогательстве денег из родителей.</w:t>
      </w:r>
    </w:p>
    <w:p w:rsidR="007453F8" w:rsidRDefault="00B35684">
      <w:pPr>
        <w:pStyle w:val="a3"/>
        <w:spacing w:before="2"/>
        <w:ind w:right="646"/>
      </w:pPr>
      <w:r>
        <w:rPr>
          <w:i/>
        </w:rPr>
        <w:t>Коррупция в школе</w:t>
      </w:r>
      <w:r>
        <w:t>: взятка за принятие ребенка в классы с хоро- шими преподавателями, повышенная плата за обучение в гимнази- ческих гласах, деньги на нужды школы.</w:t>
      </w:r>
    </w:p>
    <w:p w:rsidR="007453F8" w:rsidRDefault="00B35684">
      <w:pPr>
        <w:ind w:left="115" w:right="655" w:firstLine="283"/>
        <w:jc w:val="both"/>
      </w:pPr>
      <w:r>
        <w:rPr>
          <w:i/>
        </w:rPr>
        <w:t>Коррупция в высшем образовании</w:t>
      </w:r>
      <w:r>
        <w:t>: «помощь» в поступлении за деньги, взятки за экзамены, подделка дипломов.</w:t>
      </w:r>
    </w:p>
    <w:p w:rsidR="007453F8" w:rsidRDefault="00B35684">
      <w:pPr>
        <w:pStyle w:val="a3"/>
        <w:spacing w:before="1"/>
        <w:ind w:right="645"/>
      </w:pPr>
      <w:r>
        <w:t>Причины: несовершенство законодательства и пробелы в право- вом регулировании в области образования, недостатки организаци- онно-контрольных механизмов, ряд социально-экономических про- блем, не находящих разрешения на протяжении долгого времени.</w:t>
      </w:r>
    </w:p>
    <w:p w:rsidR="007453F8" w:rsidRDefault="007453F8">
      <w:pPr>
        <w:sectPr w:rsidR="007453F8">
          <w:pgSz w:w="8400" w:h="11910"/>
          <w:pgMar w:top="580" w:right="282" w:bottom="1080" w:left="820" w:header="0" w:footer="834" w:gutter="0"/>
          <w:cols w:space="720"/>
        </w:sectPr>
      </w:pPr>
    </w:p>
    <w:p w:rsidR="007453F8" w:rsidRDefault="00B35684">
      <w:pPr>
        <w:spacing w:before="71"/>
        <w:ind w:left="1381"/>
        <w:jc w:val="both"/>
        <w:rPr>
          <w:i/>
        </w:rPr>
      </w:pPr>
      <w:r>
        <w:rPr>
          <w:i/>
        </w:rPr>
        <w:t>Коррупция в правоохранительных органах</w:t>
      </w:r>
    </w:p>
    <w:p w:rsidR="007453F8" w:rsidRDefault="00B35684">
      <w:pPr>
        <w:pStyle w:val="a3"/>
        <w:spacing w:before="119"/>
        <w:ind w:right="648"/>
      </w:pPr>
      <w:r>
        <w:t>Правоохранительные органы — обособленная группа государ- ственных органов, уполномоченных осуществлять деятельность по охране правопорядка и законности, защите прав и свобод человека (правоохранительную деятельность).</w:t>
      </w:r>
    </w:p>
    <w:p w:rsidR="007453F8" w:rsidRDefault="00B35684">
      <w:pPr>
        <w:pStyle w:val="a3"/>
        <w:spacing w:before="1"/>
        <w:ind w:left="399" w:firstLine="0"/>
      </w:pPr>
      <w:r>
        <w:t>Типы коррупции в правоохранительных органах.</w:t>
      </w:r>
    </w:p>
    <w:p w:rsidR="007453F8" w:rsidRDefault="00B35684">
      <w:pPr>
        <w:spacing w:before="119"/>
        <w:ind w:left="1786" w:right="1979" w:hanging="346"/>
        <w:jc w:val="both"/>
        <w:rPr>
          <w:i/>
        </w:rPr>
      </w:pPr>
      <w:r>
        <w:rPr>
          <w:i/>
        </w:rPr>
        <w:t>Особенности коррупционных проявлений в сфере государственных закупок</w:t>
      </w:r>
    </w:p>
    <w:p w:rsidR="007453F8" w:rsidRDefault="00B35684">
      <w:pPr>
        <w:pStyle w:val="a3"/>
        <w:spacing w:before="121"/>
        <w:ind w:right="648"/>
      </w:pPr>
      <w:r>
        <w:t>Коррупция в сфере госзакупок — предоставление права какой- либо организации выполнить государственный и муниципальный контракт за взятку или за откат.</w:t>
      </w:r>
    </w:p>
    <w:p w:rsidR="007453F8" w:rsidRDefault="00B35684">
      <w:pPr>
        <w:spacing w:before="120"/>
        <w:ind w:left="1921"/>
        <w:jc w:val="both"/>
        <w:rPr>
          <w:i/>
        </w:rPr>
      </w:pPr>
      <w:r>
        <w:rPr>
          <w:i/>
        </w:rPr>
        <w:t>Коррупция в судебной системе</w:t>
      </w:r>
    </w:p>
    <w:p w:rsidR="007453F8" w:rsidRDefault="00B35684">
      <w:pPr>
        <w:pStyle w:val="a3"/>
        <w:spacing w:before="121"/>
        <w:ind w:right="645"/>
      </w:pPr>
      <w:r>
        <w:t>Коррупция в судебной системе принимает разные формы: взятки судьям, злоупотребление ресурсами, выделяемые на содержание су- дов, наем судьями на работу родственников или знакомых, «потеря» судьями документов или доказательств в ходе судебных разбира- тельств.</w:t>
      </w:r>
    </w:p>
    <w:p w:rsidR="007453F8" w:rsidRDefault="00B35684">
      <w:pPr>
        <w:pStyle w:val="a3"/>
        <w:ind w:right="648"/>
      </w:pPr>
      <w:r>
        <w:t>Коррупции способствует непрозрачная судебная система, в кото- рой как стороны процессов, так и общественность с трудом могут понять суть происходящего.</w:t>
      </w:r>
    </w:p>
    <w:p w:rsidR="007453F8" w:rsidRDefault="00B35684">
      <w:pPr>
        <w:spacing w:before="120"/>
        <w:ind w:left="2416"/>
        <w:jc w:val="both"/>
        <w:rPr>
          <w:i/>
        </w:rPr>
      </w:pPr>
      <w:r>
        <w:rPr>
          <w:i/>
        </w:rPr>
        <w:t>Коррупция в бизнесе</w:t>
      </w:r>
    </w:p>
    <w:p w:rsidR="007453F8" w:rsidRDefault="00B35684">
      <w:pPr>
        <w:pStyle w:val="a3"/>
        <w:spacing w:before="122"/>
        <w:ind w:right="649"/>
      </w:pPr>
      <w:r>
        <w:t>Малые и средние предприятия больше подвержены проблемам и вопросам коррупции. Особенность заключается в том, что малый и средний бизнес просто является беззащитным по отношению к раз- личным государственным органам. Любая инспекция может создать предпринимателю такие условия, в которых он будет вынужден дать взятку. Такая ситуация очень сильно влияет на экономику РФ, так как малый и средний бизнес являются основой для экономики.</w:t>
      </w:r>
    </w:p>
    <w:p w:rsidR="007453F8" w:rsidRDefault="00B35684">
      <w:pPr>
        <w:pStyle w:val="a3"/>
        <w:spacing w:line="251" w:lineRule="exact"/>
        <w:ind w:left="399" w:firstLine="0"/>
      </w:pPr>
      <w:r>
        <w:t>Коррупция в других сферах действия.</w:t>
      </w:r>
    </w:p>
    <w:p w:rsidR="007453F8" w:rsidRDefault="007453F8">
      <w:pPr>
        <w:pStyle w:val="a3"/>
        <w:spacing w:before="3"/>
        <w:ind w:left="0" w:firstLine="0"/>
        <w:jc w:val="left"/>
        <w:rPr>
          <w:sz w:val="21"/>
        </w:rPr>
      </w:pPr>
    </w:p>
    <w:p w:rsidR="007453F8" w:rsidRDefault="00B35684">
      <w:pPr>
        <w:pStyle w:val="a4"/>
        <w:numPr>
          <w:ilvl w:val="1"/>
          <w:numId w:val="34"/>
        </w:numPr>
        <w:tabs>
          <w:tab w:val="left" w:pos="2003"/>
        </w:tabs>
        <w:ind w:left="2002"/>
        <w:jc w:val="left"/>
        <w:rPr>
          <w:rFonts w:ascii="Calibri" w:hAnsi="Calibri"/>
        </w:rPr>
      </w:pPr>
      <w:r>
        <w:rPr>
          <w:rFonts w:ascii="Calibri" w:hAnsi="Calibri"/>
        </w:rPr>
        <w:t>Коррупция в строительной</w:t>
      </w:r>
      <w:r>
        <w:rPr>
          <w:rFonts w:ascii="Calibri" w:hAnsi="Calibri"/>
          <w:spacing w:val="-2"/>
        </w:rPr>
        <w:t xml:space="preserve"> </w:t>
      </w:r>
      <w:r>
        <w:rPr>
          <w:rFonts w:ascii="Calibri" w:hAnsi="Calibri"/>
        </w:rPr>
        <w:t>сфере</w:t>
      </w:r>
    </w:p>
    <w:p w:rsidR="007453F8" w:rsidRDefault="00B35684">
      <w:pPr>
        <w:pStyle w:val="a3"/>
        <w:spacing w:before="117"/>
        <w:ind w:right="647"/>
      </w:pPr>
      <w:r>
        <w:t>Основу правового регулирования отношений в строительстве для обеспечения государственных и муниципальных нужд помимо по- ложений § 5 главы 37 Гражданского кодекса РФ составляет Феде- ральный закон от 21 июля 2005 г. № 94-ФЗ «О размещении заказов</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8" w:firstLine="0"/>
      </w:pPr>
      <w:r>
        <w:t>на поставки товаров, выполнении работ, оказании услуг для госу- дарственных и муниципальных нужд» (далее по тексту — Закон).</w:t>
      </w:r>
    </w:p>
    <w:p w:rsidR="007453F8" w:rsidRDefault="00B35684">
      <w:pPr>
        <w:pStyle w:val="a3"/>
        <w:spacing w:before="1"/>
        <w:ind w:right="645"/>
      </w:pPr>
      <w:r>
        <w:t>За выигранные торги подряда подрядчик примерно около десяти процентов от суммы контракта нелегально оплачивает лицу, пред- ставляющему интересы государственного или муниципального за- казчика. Это так называемый «откат», который продолжает суще- ствовать в условиях существенно обновленного гражданского зако- нодательства в сфере строительства для публичных нужд.</w:t>
      </w:r>
    </w:p>
    <w:p w:rsidR="007453F8" w:rsidRDefault="00B35684">
      <w:pPr>
        <w:pStyle w:val="a3"/>
        <w:ind w:right="647"/>
      </w:pPr>
      <w:r>
        <w:t>Закон содержит неопределенные положения о том, для осуществ- ления одной, нескольких или всех функций государственного или муниципального заказчика может привлекаться специализированная организация. Отсутствие каких-либо существенных запретов для привлечения специализированной организации, которая будет на основании одного договора осуществлять одну функцию по разме- щению госзаказа, на основании другого — другую и т.д. И чем больше таких договоров, тем лучше чиновнику, поскольку увеличи- вается возможность «законного списания» бюджетных средств.</w:t>
      </w:r>
    </w:p>
    <w:p w:rsidR="007453F8" w:rsidRDefault="00B35684">
      <w:pPr>
        <w:pStyle w:val="a3"/>
        <w:ind w:right="645"/>
      </w:pPr>
      <w:r>
        <w:t>Закон о размещении заказов для государственных и муниципаль- ных нужд при проведении торгов по строительству предусматривает ограничение конкуренции.</w:t>
      </w:r>
    </w:p>
    <w:p w:rsidR="007453F8" w:rsidRDefault="00B35684">
      <w:pPr>
        <w:pStyle w:val="a3"/>
        <w:ind w:right="645"/>
      </w:pPr>
      <w:r>
        <w:t>Закон о размещении заказов для государственных и муниципаль- ных нужд предусматривает возможность изменения цены, если кон- тракт заключен не менее чем на три года и на сумму более одного миллиарда рублей (пятисот миллионов для муниципальных нужд) для нужд субъекта Российской Федерации при существенном воз- растании стоимости выполняемых строительных работ.</w:t>
      </w:r>
    </w:p>
    <w:p w:rsidR="007453F8" w:rsidRDefault="00B35684">
      <w:pPr>
        <w:pStyle w:val="a3"/>
        <w:spacing w:before="1"/>
        <w:ind w:right="646"/>
      </w:pPr>
      <w:r>
        <w:t>Коррупциогенная составляющая в том, что остается очень размы- той сама формулировка «существенное возрастание», кто определя- ет это возрастание цены, насколько должно быть возрастание, чтобы это можно было рассматривать как основание изменение цены, и т.д. С другой стороны, введенное законом ограничение распространяет- ся только на один государственный или муниципальный контракт. Заказчик в этом случае искусственно проводит дифференциацию (разделение) одного объекта строительства на несколько составля- ющих. Например, можно заключить один договор на реконструкцию всего здания, а можно несколько договоров на реконструкцию от- дельных частей того же здания, увеличив при этом искусственно цену по каждому контракту. Искусственное увеличение возможно, поскольку отсутствует единая система определения цены строи- тельных работ.</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6"/>
      </w:pPr>
      <w:r>
        <w:t>Коррупциогенный фактор — это отсутствие запрета на участие в выполнении строительных работ правопреемника подрядчика при реорганизации. При проведении торгов кроме организации, которая должна, по мнению чиновника, выиграть торги, запускают органи- зации-пустышки. Затем данные организации заключают фиктивные договоры аренды строительного оборудования, набирают иностран- цев в качестве рабочей силы. Таким образом, при участии таких ор- ганизаций создается иллюзия конкуренции на торгах. Формально требования конкурентных начал соблюдены.</w:t>
      </w:r>
    </w:p>
    <w:p w:rsidR="007453F8" w:rsidRDefault="007453F8">
      <w:pPr>
        <w:pStyle w:val="a3"/>
        <w:spacing w:before="3"/>
        <w:ind w:left="0" w:firstLine="0"/>
        <w:jc w:val="left"/>
        <w:rPr>
          <w:sz w:val="21"/>
        </w:rPr>
      </w:pPr>
    </w:p>
    <w:p w:rsidR="007453F8" w:rsidRDefault="00B35684">
      <w:pPr>
        <w:pStyle w:val="a4"/>
        <w:numPr>
          <w:ilvl w:val="1"/>
          <w:numId w:val="34"/>
        </w:numPr>
        <w:tabs>
          <w:tab w:val="left" w:pos="1166"/>
        </w:tabs>
        <w:ind w:left="526" w:right="1066" w:firstLine="254"/>
        <w:jc w:val="left"/>
        <w:rPr>
          <w:rFonts w:ascii="Calibri" w:hAnsi="Calibri"/>
        </w:rPr>
      </w:pPr>
      <w:r>
        <w:rPr>
          <w:rFonts w:ascii="Calibri" w:hAnsi="Calibri"/>
        </w:rPr>
        <w:t>Участие государственных служащих в обеспечении рационального использования и контроля ресурсов</w:t>
      </w:r>
      <w:r>
        <w:rPr>
          <w:rFonts w:ascii="Calibri" w:hAnsi="Calibri"/>
          <w:spacing w:val="-14"/>
        </w:rPr>
        <w:t xml:space="preserve"> </w:t>
      </w:r>
      <w:r>
        <w:rPr>
          <w:rFonts w:ascii="Calibri" w:hAnsi="Calibri"/>
        </w:rPr>
        <w:t>органов</w:t>
      </w:r>
    </w:p>
    <w:p w:rsidR="007453F8" w:rsidRDefault="00B35684">
      <w:pPr>
        <w:pStyle w:val="a3"/>
        <w:spacing w:line="267" w:lineRule="exact"/>
        <w:ind w:left="157" w:right="694" w:firstLine="0"/>
        <w:jc w:val="center"/>
        <w:rPr>
          <w:rFonts w:ascii="Calibri" w:hAnsi="Calibri"/>
        </w:rPr>
      </w:pPr>
      <w:r>
        <w:rPr>
          <w:rFonts w:ascii="Calibri" w:hAnsi="Calibri"/>
        </w:rPr>
        <w:t>государственной власти Российской Федерации, органов</w:t>
      </w:r>
    </w:p>
    <w:p w:rsidR="007453F8" w:rsidRDefault="00B35684">
      <w:pPr>
        <w:pStyle w:val="a3"/>
        <w:ind w:left="157" w:right="693" w:firstLine="0"/>
        <w:jc w:val="center"/>
        <w:rPr>
          <w:rFonts w:ascii="Calibri" w:hAnsi="Calibri"/>
        </w:rPr>
      </w:pPr>
      <w:r>
        <w:rPr>
          <w:rFonts w:ascii="Calibri" w:hAnsi="Calibri"/>
        </w:rPr>
        <w:t>государственной власти субъектов Российской Федерации, органов местного самоуправления, государственных и муниципальных</w:t>
      </w:r>
    </w:p>
    <w:p w:rsidR="007453F8" w:rsidRDefault="00B35684">
      <w:pPr>
        <w:pStyle w:val="a3"/>
        <w:spacing w:before="1"/>
        <w:ind w:left="339" w:right="867" w:firstLine="348"/>
        <w:jc w:val="left"/>
        <w:rPr>
          <w:rFonts w:ascii="Calibri" w:hAnsi="Calibri"/>
        </w:rPr>
      </w:pPr>
      <w:r>
        <w:rPr>
          <w:rFonts w:ascii="Calibri" w:hAnsi="Calibri"/>
        </w:rPr>
        <w:t>предприятий и учреждений, научных и образовательных организаций, политических партий, общественно-политических,</w:t>
      </w:r>
    </w:p>
    <w:p w:rsidR="007453F8" w:rsidRDefault="00B35684">
      <w:pPr>
        <w:pStyle w:val="a3"/>
        <w:ind w:left="1162" w:firstLine="0"/>
        <w:jc w:val="left"/>
        <w:rPr>
          <w:rFonts w:ascii="Calibri" w:hAnsi="Calibri"/>
        </w:rPr>
      </w:pPr>
      <w:r>
        <w:rPr>
          <w:rFonts w:ascii="Calibri" w:hAnsi="Calibri"/>
        </w:rPr>
        <w:t>коммерческих и некоммерческих организаций</w:t>
      </w:r>
    </w:p>
    <w:p w:rsidR="007453F8" w:rsidRDefault="00B35684">
      <w:pPr>
        <w:pStyle w:val="a3"/>
        <w:spacing w:before="117"/>
        <w:ind w:right="645"/>
      </w:pPr>
      <w:r>
        <w:t>Декларация о доходах, движимом и недвижимом имуществе гос- ударственных чиновников высшего ранга (федеральный и регио- нальный уровни) и членов их семей. Правовые основы: законы, ука- зы Президента РФ; порядок предоставления декларации и контроль- но-проверочные механизмы.</w:t>
      </w:r>
    </w:p>
    <w:p w:rsidR="007453F8" w:rsidRDefault="00B35684">
      <w:pPr>
        <w:pStyle w:val="a3"/>
        <w:spacing w:before="1"/>
        <w:ind w:right="649"/>
      </w:pPr>
      <w:r>
        <w:t xml:space="preserve">Указ Президента РФ от 4 апреля 1992 г. </w:t>
      </w:r>
      <w:r>
        <w:rPr>
          <w:spacing w:val="-3"/>
        </w:rPr>
        <w:t xml:space="preserve">«О </w:t>
      </w:r>
      <w:r>
        <w:t>борьбе с коррупцией  в системе государственной службы»: обязательное представление государственными служащими декларации о доходах, движимом и недвижимом имуществе, вкладах в банках и ценных</w:t>
      </w:r>
      <w:r>
        <w:rPr>
          <w:spacing w:val="-9"/>
        </w:rPr>
        <w:t xml:space="preserve"> </w:t>
      </w:r>
      <w:r>
        <w:t>бумагах.</w:t>
      </w:r>
    </w:p>
    <w:p w:rsidR="007453F8" w:rsidRDefault="00B35684">
      <w:pPr>
        <w:pStyle w:val="a3"/>
        <w:ind w:right="645"/>
      </w:pPr>
      <w:r>
        <w:t xml:space="preserve">Указы Президента от 18.05.2009 № 557 </w:t>
      </w:r>
      <w:r>
        <w:rPr>
          <w:spacing w:val="-3"/>
        </w:rPr>
        <w:t xml:space="preserve">«Об </w:t>
      </w:r>
      <w:r>
        <w:t xml:space="preserve">утверждении перечня должностей ФГС, при назначении на которые граждане и при заме- щении которых федеральные госслужащие обязаны представлять сведения о своих доходах, об имуществе и обязательствах имуще- 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558 </w:t>
      </w:r>
      <w:r>
        <w:rPr>
          <w:spacing w:val="-3"/>
        </w:rPr>
        <w:t xml:space="preserve">«О </w:t>
      </w:r>
      <w:r>
        <w:t>представлении граждана- ми, претендующими на замещение государственных  должностей РФ, и лицами, замещающими государственные должности РФ, све- дений о доходах, об имуществе и обязательствах имущественного характера», № 559 «О представлении гражданами, претендующими на замещение должностей ФГС, и федеральными</w:t>
      </w:r>
      <w:r>
        <w:rPr>
          <w:spacing w:val="41"/>
        </w:rPr>
        <w:t xml:space="preserve"> </w:t>
      </w:r>
      <w:r>
        <w:t>государственными</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7" w:firstLine="0"/>
      </w:pPr>
      <w:r>
        <w:t>служащими сведений о доходах, об имуществе и обязательствах имущественного характера», № 560 «О представлении гражданами, претендующими на замещение руководящих должностей в государ- ственных корпорациях, фондах и иных организациях, лицами, заме- 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 561 «Об утвержде- нии порядка размещения сведений о доходах, об имуществе и обяза- тельствах имущественного характера лиц, замещающих государ- ственные должности Российской Федерации, федеральных государ- ственных служащих и членов их семей на официальных сайтах фе- деральных государственных органов и государственных органов субъектов РФ и предоставления этих сведений общероссийским средствам массовой информации для опубликования.</w:t>
      </w:r>
    </w:p>
    <w:p w:rsidR="007453F8" w:rsidRDefault="00B35684">
      <w:pPr>
        <w:pStyle w:val="a3"/>
        <w:spacing w:before="2"/>
        <w:ind w:right="646"/>
      </w:pPr>
      <w:r>
        <w:t>Указы Президента от 21.09.2009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 ударственные должности Российской Федерации», «О проверке до- стоверности и полноты сведений, представляемых гражданами, пре- тендующими на замещение должностей федеральной государствен- ной службы, и федеральными государственными служащими, и со- блюдения федеральными государственными служащими требований к служебному поведению».</w:t>
      </w:r>
    </w:p>
    <w:p w:rsidR="007453F8" w:rsidRDefault="007453F8">
      <w:pPr>
        <w:pStyle w:val="a3"/>
        <w:spacing w:before="3"/>
        <w:ind w:left="0" w:firstLine="0"/>
        <w:jc w:val="left"/>
        <w:rPr>
          <w:sz w:val="21"/>
        </w:rPr>
      </w:pPr>
    </w:p>
    <w:p w:rsidR="007453F8" w:rsidRDefault="00B35684">
      <w:pPr>
        <w:pStyle w:val="1"/>
        <w:ind w:left="598"/>
      </w:pPr>
      <w:bookmarkStart w:id="6" w:name="_bookmark5"/>
      <w:bookmarkEnd w:id="6"/>
      <w:r>
        <w:t>Лекция 5. Причины и формы проявления коррупции</w:t>
      </w:r>
    </w:p>
    <w:p w:rsidR="007453F8" w:rsidRDefault="00B35684">
      <w:pPr>
        <w:pStyle w:val="2"/>
        <w:spacing w:before="119" w:line="251" w:lineRule="exact"/>
      </w:pPr>
      <w:r>
        <w:t>Вопросы:</w:t>
      </w:r>
    </w:p>
    <w:p w:rsidR="007453F8" w:rsidRDefault="00B35684">
      <w:pPr>
        <w:pStyle w:val="a4"/>
        <w:numPr>
          <w:ilvl w:val="0"/>
          <w:numId w:val="33"/>
        </w:numPr>
        <w:tabs>
          <w:tab w:val="left" w:pos="635"/>
        </w:tabs>
        <w:ind w:left="115" w:right="645" w:firstLine="283"/>
        <w:jc w:val="both"/>
        <w:rPr>
          <w:i/>
        </w:rPr>
      </w:pPr>
      <w:r>
        <w:rPr>
          <w:i/>
        </w:rPr>
        <w:t>Причины и условия возникновения и развития коррупции в гос- ударственных органах и органах местного самоуправления. Формы проявления коррупции. Социальные, экономические и политические последствия коррупции в системе государственных и муниципаль- ных</w:t>
      </w:r>
      <w:r>
        <w:rPr>
          <w:i/>
          <w:spacing w:val="-1"/>
        </w:rPr>
        <w:t xml:space="preserve"> </w:t>
      </w:r>
      <w:r>
        <w:rPr>
          <w:i/>
        </w:rPr>
        <w:t>органов.</w:t>
      </w:r>
    </w:p>
    <w:p w:rsidR="007453F8" w:rsidRDefault="00B35684">
      <w:pPr>
        <w:pStyle w:val="a4"/>
        <w:numPr>
          <w:ilvl w:val="0"/>
          <w:numId w:val="33"/>
        </w:numPr>
        <w:tabs>
          <w:tab w:val="left" w:pos="638"/>
        </w:tabs>
        <w:ind w:left="115" w:right="647" w:firstLine="283"/>
        <w:jc w:val="both"/>
        <w:rPr>
          <w:i/>
        </w:rPr>
      </w:pPr>
      <w:r>
        <w:rPr>
          <w:i/>
        </w:rPr>
        <w:t>Выявление причин и условий коррупционных проявлений: мони- торинг коррупционных правонарушений в целом и отдельных их ви- дов; разработка антикоррупционных стандартов, препятствую- щих возникновению или ограничивающих интенсивность либо сферу действия явлений, способствующих совершению коррупционных правонарушений.</w:t>
      </w:r>
    </w:p>
    <w:p w:rsidR="007453F8" w:rsidRDefault="007453F8">
      <w:pPr>
        <w:jc w:val="both"/>
        <w:sectPr w:rsidR="007453F8">
          <w:pgSz w:w="8400" w:h="11910"/>
          <w:pgMar w:top="540" w:right="282" w:bottom="1080" w:left="820" w:header="0" w:footer="834" w:gutter="0"/>
          <w:cols w:space="720"/>
        </w:sectPr>
      </w:pPr>
    </w:p>
    <w:p w:rsidR="007453F8" w:rsidRDefault="00B35684">
      <w:pPr>
        <w:pStyle w:val="a4"/>
        <w:numPr>
          <w:ilvl w:val="0"/>
          <w:numId w:val="33"/>
        </w:numPr>
        <w:tabs>
          <w:tab w:val="left" w:pos="739"/>
        </w:tabs>
        <w:spacing w:before="71"/>
        <w:ind w:left="115" w:right="648" w:firstLine="283"/>
        <w:jc w:val="both"/>
        <w:rPr>
          <w:i/>
        </w:rPr>
      </w:pPr>
      <w:r>
        <w:rPr>
          <w:i/>
        </w:rPr>
        <w:t>Пропаганда антикоррупционных стандартов; содействие гласности и открытости решений, принимаемых лицами, имеющи- ми публичный статус, если иное прямо не предусмотрено законом; опубликование отчётов о состоянии коррупции и реализации мер антикоррупционной политики; антикоррупционные образование и воспитание и</w:t>
      </w:r>
      <w:r>
        <w:rPr>
          <w:i/>
          <w:spacing w:val="-3"/>
        </w:rPr>
        <w:t xml:space="preserve"> </w:t>
      </w:r>
      <w:r>
        <w:rPr>
          <w:i/>
        </w:rPr>
        <w:t>др.</w:t>
      </w:r>
    </w:p>
    <w:p w:rsidR="007453F8" w:rsidRDefault="007453F8">
      <w:pPr>
        <w:pStyle w:val="a3"/>
        <w:spacing w:before="5"/>
        <w:ind w:left="0" w:firstLine="0"/>
        <w:jc w:val="left"/>
        <w:rPr>
          <w:i/>
        </w:rPr>
      </w:pPr>
    </w:p>
    <w:p w:rsidR="007453F8" w:rsidRDefault="00B35684">
      <w:pPr>
        <w:pStyle w:val="2"/>
        <w:spacing w:before="1"/>
        <w:jc w:val="both"/>
      </w:pPr>
      <w:r>
        <w:t>В результате изучения материала вы узнаете:</w:t>
      </w:r>
    </w:p>
    <w:p w:rsidR="007453F8" w:rsidRDefault="00B35684">
      <w:pPr>
        <w:pStyle w:val="a4"/>
        <w:numPr>
          <w:ilvl w:val="0"/>
          <w:numId w:val="42"/>
        </w:numPr>
        <w:tabs>
          <w:tab w:val="left" w:pos="631"/>
        </w:tabs>
        <w:ind w:left="115" w:right="645" w:firstLine="283"/>
      </w:pPr>
      <w:r>
        <w:t>финансово-экономические, правовые, административные, об- щественно-политические причины и условия возникновения и раз- вития коррупции в государственных органах и органах местного са- моуправления;</w:t>
      </w:r>
    </w:p>
    <w:p w:rsidR="007453F8" w:rsidRDefault="00B35684">
      <w:pPr>
        <w:pStyle w:val="a4"/>
        <w:numPr>
          <w:ilvl w:val="0"/>
          <w:numId w:val="42"/>
        </w:numPr>
        <w:tabs>
          <w:tab w:val="left" w:pos="566"/>
        </w:tabs>
        <w:spacing w:line="252" w:lineRule="exact"/>
        <w:ind w:left="565" w:hanging="167"/>
      </w:pPr>
      <w:r>
        <w:t>какие антикоррупционные стандарты</w:t>
      </w:r>
      <w:r>
        <w:rPr>
          <w:spacing w:val="-3"/>
        </w:rPr>
        <w:t xml:space="preserve"> </w:t>
      </w:r>
      <w:r>
        <w:t>разрабатываются;</w:t>
      </w:r>
    </w:p>
    <w:p w:rsidR="007453F8" w:rsidRDefault="00B35684">
      <w:pPr>
        <w:pStyle w:val="a4"/>
        <w:numPr>
          <w:ilvl w:val="0"/>
          <w:numId w:val="42"/>
        </w:numPr>
        <w:tabs>
          <w:tab w:val="left" w:pos="611"/>
        </w:tabs>
        <w:ind w:left="115" w:right="651" w:firstLine="283"/>
      </w:pPr>
      <w:r>
        <w:t>формирование антикоррупционного сознания у обучающихся происходит через становление ключевых</w:t>
      </w:r>
      <w:r>
        <w:rPr>
          <w:spacing w:val="-6"/>
        </w:rPr>
        <w:t xml:space="preserve"> </w:t>
      </w:r>
      <w:r>
        <w:t>компетенций;</w:t>
      </w:r>
    </w:p>
    <w:p w:rsidR="007453F8" w:rsidRDefault="00B35684">
      <w:pPr>
        <w:pStyle w:val="a4"/>
        <w:numPr>
          <w:ilvl w:val="0"/>
          <w:numId w:val="42"/>
        </w:numPr>
        <w:tabs>
          <w:tab w:val="left" w:pos="566"/>
        </w:tabs>
        <w:ind w:left="565" w:hanging="167"/>
      </w:pPr>
      <w:r>
        <w:t>СМИ в борьбе с коррупцией — это самый мощный</w:t>
      </w:r>
      <w:r>
        <w:rPr>
          <w:spacing w:val="-8"/>
        </w:rPr>
        <w:t xml:space="preserve"> </w:t>
      </w:r>
      <w:r>
        <w:t>инструмент.</w:t>
      </w:r>
    </w:p>
    <w:p w:rsidR="007453F8" w:rsidRDefault="007453F8">
      <w:pPr>
        <w:pStyle w:val="a3"/>
        <w:spacing w:before="3"/>
        <w:ind w:left="0" w:firstLine="0"/>
        <w:jc w:val="left"/>
        <w:rPr>
          <w:sz w:val="21"/>
        </w:rPr>
      </w:pPr>
    </w:p>
    <w:p w:rsidR="007453F8" w:rsidRDefault="00B35684">
      <w:pPr>
        <w:pStyle w:val="a4"/>
        <w:numPr>
          <w:ilvl w:val="1"/>
          <w:numId w:val="32"/>
        </w:numPr>
        <w:tabs>
          <w:tab w:val="left" w:pos="843"/>
        </w:tabs>
        <w:spacing w:line="237" w:lineRule="auto"/>
        <w:ind w:right="879" w:firstLine="117"/>
        <w:rPr>
          <w:rFonts w:ascii="Calibri" w:hAnsi="Calibri"/>
        </w:rPr>
      </w:pPr>
      <w:r>
        <w:rPr>
          <w:rFonts w:ascii="Calibri" w:hAnsi="Calibri"/>
        </w:rPr>
        <w:t>Причины и условия возникновения и развития коррупции в государственных органах и органах местного</w:t>
      </w:r>
      <w:r>
        <w:rPr>
          <w:rFonts w:ascii="Calibri" w:hAnsi="Calibri"/>
          <w:spacing w:val="-17"/>
        </w:rPr>
        <w:t xml:space="preserve"> </w:t>
      </w:r>
      <w:r>
        <w:rPr>
          <w:rFonts w:ascii="Calibri" w:hAnsi="Calibri"/>
        </w:rPr>
        <w:t>самоуправления.</w:t>
      </w:r>
    </w:p>
    <w:p w:rsidR="007453F8" w:rsidRDefault="00B35684">
      <w:pPr>
        <w:pStyle w:val="a3"/>
        <w:spacing w:before="2"/>
        <w:ind w:left="157" w:right="695" w:firstLine="0"/>
        <w:jc w:val="center"/>
        <w:rPr>
          <w:rFonts w:ascii="Calibri" w:hAnsi="Calibri"/>
        </w:rPr>
      </w:pPr>
      <w:r>
        <w:rPr>
          <w:rFonts w:ascii="Calibri" w:hAnsi="Calibri"/>
        </w:rPr>
        <w:t>Формы проявления коррупции. Социальные,</w:t>
      </w:r>
      <w:r>
        <w:rPr>
          <w:rFonts w:ascii="Calibri" w:hAnsi="Calibri"/>
          <w:spacing w:val="-21"/>
        </w:rPr>
        <w:t xml:space="preserve"> </w:t>
      </w:r>
      <w:r>
        <w:rPr>
          <w:rFonts w:ascii="Calibri" w:hAnsi="Calibri"/>
        </w:rPr>
        <w:t>экономические</w:t>
      </w:r>
    </w:p>
    <w:p w:rsidR="007453F8" w:rsidRDefault="00B35684">
      <w:pPr>
        <w:pStyle w:val="a3"/>
        <w:ind w:left="156" w:right="695" w:firstLine="0"/>
        <w:jc w:val="center"/>
        <w:rPr>
          <w:rFonts w:ascii="Calibri" w:hAnsi="Calibri"/>
        </w:rPr>
      </w:pPr>
      <w:r>
        <w:rPr>
          <w:rFonts w:ascii="Calibri" w:hAnsi="Calibri"/>
        </w:rPr>
        <w:t>и политические последствия коррупции в системе государственных и муниципальных органов</w:t>
      </w:r>
    </w:p>
    <w:p w:rsidR="007453F8" w:rsidRDefault="00B35684">
      <w:pPr>
        <w:pStyle w:val="a3"/>
        <w:spacing w:before="118"/>
        <w:ind w:right="645"/>
      </w:pPr>
      <w:r>
        <w:t>Финансово-экономические, правовые, административные и об- щественно-политические причины и условия возникновения и раз- вития коррупции в государственных органах и органах местного са- моуправления.</w:t>
      </w:r>
    </w:p>
    <w:p w:rsidR="007453F8" w:rsidRDefault="00B35684">
      <w:pPr>
        <w:pStyle w:val="a3"/>
        <w:spacing w:before="1"/>
        <w:ind w:right="645"/>
      </w:pPr>
      <w:r>
        <w:t>Теневая экономика как финансово-экономическое явление лучше коррупции, потому что теневая экономика поддерживает экономи- ческую активность вообще, когда поиск наживы и коррупция под- нимает стоимость производства. Так как часть денег, полученных от теневой экономики, в конечном итоге потребляются легальной эко- номикой, теневая экономика может даже позитивно влиять на ле- гальный рост и на сбор налогов. Теневая экономика может также создавать конкуренцию официальной экономике, создавать новые рынки, увеличивать финансовые запасы и быть источником пред- принимательского опыта, который так необходим в переходный пе- риод. В социальном аспекте теневая экономика является работода- телем малообеспеченным людям, а безналоговая теневая экономика может иметь позитивный эффект на распределение дохода.</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9"/>
      </w:pPr>
      <w:r>
        <w:t>Бюрократия и коррупция, лоббизм и коррупция, откат как один  из видов</w:t>
      </w:r>
      <w:r>
        <w:rPr>
          <w:spacing w:val="-4"/>
        </w:rPr>
        <w:t xml:space="preserve"> </w:t>
      </w:r>
      <w:r>
        <w:t>коррупции</w:t>
      </w:r>
    </w:p>
    <w:p w:rsidR="007453F8" w:rsidRDefault="007453F8">
      <w:pPr>
        <w:pStyle w:val="a3"/>
        <w:spacing w:before="2"/>
        <w:ind w:left="0" w:firstLine="0"/>
        <w:jc w:val="left"/>
        <w:rPr>
          <w:sz w:val="21"/>
        </w:rPr>
      </w:pPr>
    </w:p>
    <w:p w:rsidR="007453F8" w:rsidRDefault="00B35684">
      <w:pPr>
        <w:pStyle w:val="a4"/>
        <w:numPr>
          <w:ilvl w:val="1"/>
          <w:numId w:val="32"/>
        </w:numPr>
        <w:tabs>
          <w:tab w:val="left" w:pos="793"/>
        </w:tabs>
        <w:spacing w:before="1"/>
        <w:ind w:left="183" w:right="722" w:firstLine="223"/>
        <w:rPr>
          <w:rFonts w:ascii="Calibri" w:hAnsi="Calibri"/>
        </w:rPr>
      </w:pPr>
      <w:r>
        <w:rPr>
          <w:rFonts w:ascii="Calibri" w:hAnsi="Calibri"/>
        </w:rPr>
        <w:t>Выявление причин и условий коррупционных проявлений: мониторинг коррупционных правонарушений в целом и</w:t>
      </w:r>
      <w:r>
        <w:rPr>
          <w:rFonts w:ascii="Calibri" w:hAnsi="Calibri"/>
          <w:spacing w:val="-16"/>
        </w:rPr>
        <w:t xml:space="preserve"> </w:t>
      </w:r>
      <w:r>
        <w:rPr>
          <w:rFonts w:ascii="Calibri" w:hAnsi="Calibri"/>
        </w:rPr>
        <w:t>отдельных</w:t>
      </w:r>
    </w:p>
    <w:p w:rsidR="007453F8" w:rsidRDefault="00B35684">
      <w:pPr>
        <w:pStyle w:val="a3"/>
        <w:ind w:left="783" w:right="1321" w:firstLine="3"/>
        <w:jc w:val="center"/>
        <w:rPr>
          <w:rFonts w:ascii="Calibri" w:hAnsi="Calibri"/>
        </w:rPr>
      </w:pPr>
      <w:r>
        <w:rPr>
          <w:rFonts w:ascii="Calibri" w:hAnsi="Calibri"/>
        </w:rPr>
        <w:t>их видов; разработка антикоррупционных стандартов, препятствующих возникновению или ограничивающих</w:t>
      </w:r>
    </w:p>
    <w:p w:rsidR="007453F8" w:rsidRDefault="00B35684">
      <w:pPr>
        <w:pStyle w:val="a3"/>
        <w:ind w:left="155" w:right="695" w:firstLine="0"/>
        <w:jc w:val="center"/>
        <w:rPr>
          <w:rFonts w:ascii="Calibri" w:hAnsi="Calibri"/>
        </w:rPr>
      </w:pPr>
      <w:r>
        <w:rPr>
          <w:rFonts w:ascii="Calibri" w:hAnsi="Calibri"/>
        </w:rPr>
        <w:t>интенсивность либо сферу действия явлений, способствующих совершению коррупционных правонарушений</w:t>
      </w:r>
    </w:p>
    <w:p w:rsidR="007453F8" w:rsidRDefault="00B35684">
      <w:pPr>
        <w:pStyle w:val="a3"/>
        <w:spacing w:before="116"/>
        <w:ind w:right="646"/>
      </w:pPr>
      <w:r>
        <w:t>Антикоррупционный мониторинг включает мониторинг корруп- ции, коррупциогенных факторов и мер реализации антикоррупцион- ной политики.</w:t>
      </w:r>
    </w:p>
    <w:p w:rsidR="007453F8" w:rsidRDefault="00B35684">
      <w:pPr>
        <w:pStyle w:val="a3"/>
        <w:ind w:right="645"/>
      </w:pPr>
      <w:r>
        <w:t>Мониторинг коррупции проводится в целях обеспечения разра- ботки и реализации антикоррупционных программ путем наблюде- ния коррупционных правонарушений и лиц их совершивших, их учета, анализа документов, проведения опросов и экспериментов, обработки, оценки и интерпретации данных о показателях корруп- ционной пораженности.</w:t>
      </w:r>
    </w:p>
    <w:p w:rsidR="007453F8" w:rsidRDefault="00B35684">
      <w:pPr>
        <w:pStyle w:val="a3"/>
        <w:spacing w:before="1"/>
        <w:ind w:right="647"/>
      </w:pPr>
      <w:r>
        <w:t>Официальный мониторинг иных коррупционных правонаруше- ний осуществляется управомоченными органами субъектов Россий- ской Федерации и местного самоуправления и финансируется ими из бюджета соответствующего</w:t>
      </w:r>
      <w:r>
        <w:rPr>
          <w:spacing w:val="-5"/>
        </w:rPr>
        <w:t xml:space="preserve"> </w:t>
      </w:r>
      <w:r>
        <w:t>уровня.</w:t>
      </w:r>
    </w:p>
    <w:p w:rsidR="007453F8" w:rsidRDefault="00B35684">
      <w:pPr>
        <w:pStyle w:val="a3"/>
        <w:spacing w:before="1"/>
        <w:ind w:right="643"/>
      </w:pPr>
      <w:r>
        <w:t>Неофициальный мониторинг коррупционных правонарушений и лиц их совершивших осуществляется субъектами антикоррупцион- ной политики самостоятельно в соответствии с положениями главы второй настоящего Федерального закона и финансируется ими из своего бюджета.</w:t>
      </w:r>
    </w:p>
    <w:p w:rsidR="007453F8" w:rsidRDefault="00B35684">
      <w:pPr>
        <w:pStyle w:val="a3"/>
        <w:ind w:right="648"/>
      </w:pPr>
      <w:r>
        <w:t>Результаты мониторинга мер реализации антикоррупционной по- литики являются основой для разработки проекта антикоррупцион- ной программы соответствующего уровня.</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32"/>
        </w:numPr>
        <w:tabs>
          <w:tab w:val="left" w:pos="885"/>
        </w:tabs>
        <w:spacing w:before="34"/>
        <w:ind w:left="884" w:hanging="387"/>
        <w:rPr>
          <w:rFonts w:ascii="Calibri" w:hAnsi="Calibri"/>
        </w:rPr>
      </w:pPr>
      <w:r>
        <w:rPr>
          <w:rFonts w:ascii="Calibri" w:hAnsi="Calibri"/>
        </w:rPr>
        <w:t>Пропаганда антикоррупционных стандартов;</w:t>
      </w:r>
      <w:r>
        <w:rPr>
          <w:rFonts w:ascii="Calibri" w:hAnsi="Calibri"/>
          <w:spacing w:val="-9"/>
        </w:rPr>
        <w:t xml:space="preserve"> </w:t>
      </w:r>
      <w:r>
        <w:rPr>
          <w:rFonts w:ascii="Calibri" w:hAnsi="Calibri"/>
        </w:rPr>
        <w:t>содействие</w:t>
      </w:r>
    </w:p>
    <w:p w:rsidR="007453F8" w:rsidRDefault="00B35684">
      <w:pPr>
        <w:pStyle w:val="a3"/>
        <w:ind w:left="120" w:right="656" w:firstLine="0"/>
        <w:jc w:val="center"/>
        <w:rPr>
          <w:rFonts w:ascii="Calibri" w:hAnsi="Calibri"/>
        </w:rPr>
      </w:pPr>
      <w:r>
        <w:rPr>
          <w:rFonts w:ascii="Calibri" w:hAnsi="Calibri"/>
        </w:rPr>
        <w:t>гласности и открытости решений, принимаемых лицами, имеющими публичный статус, если иное прямо не предусмотрено законом;</w:t>
      </w:r>
    </w:p>
    <w:p w:rsidR="007453F8" w:rsidRDefault="00B35684">
      <w:pPr>
        <w:pStyle w:val="a3"/>
        <w:spacing w:before="1"/>
        <w:ind w:left="260" w:right="796" w:firstLine="0"/>
        <w:jc w:val="center"/>
        <w:rPr>
          <w:rFonts w:ascii="Calibri" w:hAnsi="Calibri"/>
        </w:rPr>
      </w:pPr>
      <w:r>
        <w:rPr>
          <w:rFonts w:ascii="Calibri" w:hAnsi="Calibri"/>
        </w:rPr>
        <w:t>опубликование отчётов о состоянии коррупции и реализации мер антикоррупционной политики; антикоррупционные образование и воспитание и др.</w:t>
      </w:r>
    </w:p>
    <w:p w:rsidR="007453F8" w:rsidRDefault="00B35684">
      <w:pPr>
        <w:pStyle w:val="a3"/>
        <w:spacing w:before="116"/>
        <w:ind w:right="645"/>
      </w:pPr>
      <w:r>
        <w:t>Антикоррупционная пропаганда представляет собой целенаправ- ленную деятельность средств массовой информации, координируе- 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 верия к власти.</w:t>
      </w:r>
    </w:p>
    <w:p w:rsidR="007453F8" w:rsidRDefault="00B35684">
      <w:pPr>
        <w:pStyle w:val="a3"/>
        <w:spacing w:before="2"/>
        <w:ind w:right="647"/>
      </w:pPr>
      <w:r>
        <w:t>Организация антикоррупционной пропаганды возлагается на специальный уполномоченный орган в сфере массовых коммуника- ций и осуществляется им во взаимодействии с субъектами антикор- рупционной политики в соответствии с Законом Российской Феде- рации «О средствах массовой информации» и другими нормативно- правовыми актами Российской Федерации, регулирующими отно- шения по получению и распространению массовой информации.</w:t>
      </w:r>
    </w:p>
    <w:p w:rsidR="007453F8" w:rsidRDefault="00B35684">
      <w:pPr>
        <w:pStyle w:val="a3"/>
        <w:spacing w:before="1"/>
        <w:ind w:right="648"/>
      </w:pPr>
      <w:r>
        <w:t>Антикоррупционные стандарты и процедуры направлены на обеспечение добросовестной работы и поведения сотрудников учреждений, организаций и предприятий.</w:t>
      </w:r>
    </w:p>
    <w:p w:rsidR="007453F8" w:rsidRDefault="00B35684">
      <w:pPr>
        <w:pStyle w:val="a3"/>
        <w:ind w:right="646"/>
      </w:pPr>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общеобразовательных программах, раз- 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 повышения уровня правосознания и правовой культуры</w:t>
      </w:r>
      <w:r>
        <w:rPr>
          <w:spacing w:val="-5"/>
        </w:rPr>
        <w:t xml:space="preserve"> </w:t>
      </w:r>
      <w:r>
        <w:t>учащихся.</w:t>
      </w:r>
    </w:p>
    <w:p w:rsidR="007453F8" w:rsidRDefault="00B35684">
      <w:pPr>
        <w:pStyle w:val="a3"/>
        <w:ind w:right="647"/>
      </w:pPr>
      <w:r>
        <w:t>Новые образовательные стандарты предполагают формирование ключевых компетенций обучающихся, таких как: личностная, ин- формационная, самостоятельная познавательно-предметная и граж- данско-правовая. Данная дисциплина направлена на формирование антикоррупционного сознания у обучающихся через становление ключевых компетенций, которые позволят им адекватно социализи- роваться в современном обществе.</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645"/>
      </w:pPr>
      <w:r>
        <w:t>Учебная дисциплина акцентирует внимание обучающихся на этической стороне проблемы. Проблема нравственного выбора, ко- торая должна стать психологическим новообразованием выпускника высшей школы, является наиболее сложной в педагогической прак- тике.</w:t>
      </w:r>
    </w:p>
    <w:p w:rsidR="007453F8" w:rsidRDefault="00B35684">
      <w:pPr>
        <w:pStyle w:val="a3"/>
        <w:ind w:right="646"/>
      </w:pPr>
      <w:r>
        <w:t>СМИ и расследовательская журналистика всегда формировали объективную повестку дня. Все крупные коррупционные скандалы начинались с журналисткой публикации. СМИ в борьбе с коррупци- ей — эффективный инструмент гласности.</w:t>
      </w:r>
    </w:p>
    <w:p w:rsidR="007453F8" w:rsidRDefault="00B35684">
      <w:pPr>
        <w:pStyle w:val="a3"/>
        <w:spacing w:before="1"/>
        <w:ind w:right="652"/>
      </w:pPr>
      <w:r>
        <w:t>СМИ — единственный инструмент обмена информацией между обществом и властью.</w:t>
      </w:r>
    </w:p>
    <w:p w:rsidR="007453F8" w:rsidRDefault="007453F8">
      <w:pPr>
        <w:pStyle w:val="a3"/>
        <w:spacing w:before="3"/>
        <w:ind w:left="0" w:firstLine="0"/>
        <w:jc w:val="left"/>
        <w:rPr>
          <w:sz w:val="21"/>
        </w:rPr>
      </w:pPr>
    </w:p>
    <w:p w:rsidR="007453F8" w:rsidRDefault="00B35684">
      <w:pPr>
        <w:pStyle w:val="1"/>
        <w:spacing w:line="242" w:lineRule="auto"/>
        <w:ind w:left="2802" w:right="1047" w:hanging="2283"/>
      </w:pPr>
      <w:bookmarkStart w:id="7" w:name="_bookmark6"/>
      <w:bookmarkEnd w:id="7"/>
      <w:r>
        <w:t>Лекция 6. Организационные основы противодействия коррупции</w:t>
      </w:r>
    </w:p>
    <w:p w:rsidR="007453F8" w:rsidRDefault="00B35684">
      <w:pPr>
        <w:pStyle w:val="2"/>
        <w:spacing w:before="115"/>
      </w:pPr>
      <w:r>
        <w:t>Вопросы:</w:t>
      </w:r>
    </w:p>
    <w:p w:rsidR="007453F8" w:rsidRDefault="00B35684">
      <w:pPr>
        <w:pStyle w:val="a4"/>
        <w:numPr>
          <w:ilvl w:val="0"/>
          <w:numId w:val="31"/>
        </w:numPr>
        <w:tabs>
          <w:tab w:val="left" w:pos="674"/>
        </w:tabs>
        <w:ind w:left="115" w:right="648" w:firstLine="283"/>
        <w:jc w:val="both"/>
        <w:rPr>
          <w:i/>
        </w:rPr>
      </w:pPr>
      <w:r>
        <w:rPr>
          <w:i/>
        </w:rPr>
        <w:t>Деятельность федеральных органов власти по противодей- ствию коррупции. Развитие института парламентского</w:t>
      </w:r>
      <w:r>
        <w:rPr>
          <w:i/>
          <w:spacing w:val="-4"/>
        </w:rPr>
        <w:t xml:space="preserve"> </w:t>
      </w:r>
      <w:r>
        <w:rPr>
          <w:i/>
        </w:rPr>
        <w:t>контроля.</w:t>
      </w:r>
    </w:p>
    <w:p w:rsidR="007453F8" w:rsidRDefault="00B35684">
      <w:pPr>
        <w:pStyle w:val="a4"/>
        <w:numPr>
          <w:ilvl w:val="0"/>
          <w:numId w:val="31"/>
        </w:numPr>
        <w:tabs>
          <w:tab w:val="left" w:pos="623"/>
        </w:tabs>
        <w:ind w:left="115" w:right="649" w:firstLine="283"/>
        <w:jc w:val="both"/>
        <w:rPr>
          <w:i/>
        </w:rPr>
      </w:pPr>
      <w:r>
        <w:rPr>
          <w:i/>
        </w:rPr>
        <w:t>Деятельность органов государственной власти субъектов РФ, органов местного самоуправления по противодействию коррупции. Органы по координации деятельности в области противодействия коррупции.</w:t>
      </w:r>
    </w:p>
    <w:p w:rsidR="007453F8" w:rsidRDefault="00B35684">
      <w:pPr>
        <w:pStyle w:val="a4"/>
        <w:numPr>
          <w:ilvl w:val="0"/>
          <w:numId w:val="31"/>
        </w:numPr>
        <w:tabs>
          <w:tab w:val="left" w:pos="662"/>
        </w:tabs>
        <w:ind w:left="115" w:right="650" w:firstLine="283"/>
        <w:jc w:val="both"/>
        <w:rPr>
          <w:i/>
        </w:rPr>
      </w:pPr>
      <w:r>
        <w:rPr>
          <w:i/>
        </w:rPr>
        <w:t>Полномочия Генерального Прокурора РФ и подчиненных ему прокуроров в области противодействия коррупции. Обеспечение противодействия коррупции Счетной палатой</w:t>
      </w:r>
      <w:r>
        <w:rPr>
          <w:i/>
          <w:spacing w:val="-2"/>
        </w:rPr>
        <w:t xml:space="preserve"> </w:t>
      </w:r>
      <w:r>
        <w:rPr>
          <w:i/>
        </w:rPr>
        <w:t>РФ.</w:t>
      </w:r>
    </w:p>
    <w:p w:rsidR="007453F8" w:rsidRDefault="007453F8">
      <w:pPr>
        <w:pStyle w:val="a3"/>
        <w:spacing w:before="2"/>
        <w:ind w:left="0" w:firstLine="0"/>
        <w:jc w:val="left"/>
        <w:rPr>
          <w:i/>
        </w:rPr>
      </w:pPr>
    </w:p>
    <w:p w:rsidR="007453F8" w:rsidRDefault="00B35684">
      <w:pPr>
        <w:pStyle w:val="2"/>
        <w:spacing w:before="1" w:line="251" w:lineRule="exact"/>
      </w:pPr>
      <w:r>
        <w:t>В результате изучения материала вы</w:t>
      </w:r>
      <w:r>
        <w:rPr>
          <w:spacing w:val="-18"/>
        </w:rPr>
        <w:t xml:space="preserve"> </w:t>
      </w:r>
      <w:r>
        <w:t>узнаете:</w:t>
      </w:r>
    </w:p>
    <w:p w:rsidR="007453F8" w:rsidRDefault="00B35684">
      <w:pPr>
        <w:pStyle w:val="a4"/>
        <w:numPr>
          <w:ilvl w:val="0"/>
          <w:numId w:val="42"/>
        </w:numPr>
        <w:tabs>
          <w:tab w:val="left" w:pos="595"/>
        </w:tabs>
        <w:ind w:left="115" w:right="648" w:firstLine="283"/>
        <w:jc w:val="left"/>
      </w:pPr>
      <w:r>
        <w:t>основные направления деятельности государственных органов по повышению эффективности противодействия</w:t>
      </w:r>
      <w:r>
        <w:rPr>
          <w:spacing w:val="-9"/>
        </w:rPr>
        <w:t xml:space="preserve"> </w:t>
      </w:r>
      <w:r>
        <w:t>коррупции;</w:t>
      </w:r>
    </w:p>
    <w:p w:rsidR="007453F8" w:rsidRDefault="00B35684">
      <w:pPr>
        <w:pStyle w:val="a4"/>
        <w:numPr>
          <w:ilvl w:val="0"/>
          <w:numId w:val="42"/>
        </w:numPr>
        <w:tabs>
          <w:tab w:val="left" w:pos="585"/>
        </w:tabs>
        <w:ind w:left="115" w:right="653" w:firstLine="283"/>
        <w:jc w:val="left"/>
      </w:pPr>
      <w:r>
        <w:t>компетенции прокуратуры и ее структурных подразделений на местах по борьбе с</w:t>
      </w:r>
      <w:r>
        <w:rPr>
          <w:spacing w:val="-6"/>
        </w:rPr>
        <w:t xml:space="preserve"> </w:t>
      </w:r>
      <w:r>
        <w:t>коррупцией.</w:t>
      </w:r>
    </w:p>
    <w:p w:rsidR="007453F8" w:rsidRDefault="007453F8">
      <w:pPr>
        <w:pStyle w:val="a3"/>
        <w:spacing w:before="9"/>
        <w:ind w:left="0" w:firstLine="0"/>
        <w:jc w:val="left"/>
        <w:rPr>
          <w:sz w:val="20"/>
        </w:rPr>
      </w:pPr>
    </w:p>
    <w:p w:rsidR="007453F8" w:rsidRDefault="00B35684">
      <w:pPr>
        <w:pStyle w:val="a4"/>
        <w:numPr>
          <w:ilvl w:val="1"/>
          <w:numId w:val="30"/>
        </w:numPr>
        <w:tabs>
          <w:tab w:val="left" w:pos="524"/>
        </w:tabs>
        <w:spacing w:before="1"/>
        <w:ind w:right="674" w:hanging="528"/>
        <w:jc w:val="left"/>
        <w:rPr>
          <w:rFonts w:ascii="Calibri" w:hAnsi="Calibri"/>
        </w:rPr>
      </w:pPr>
      <w:r>
        <w:rPr>
          <w:rFonts w:ascii="Calibri" w:hAnsi="Calibri"/>
        </w:rPr>
        <w:t>Деятельность федеральных органов власти по противодействию коррупции. Развитие института парламентского</w:t>
      </w:r>
      <w:r>
        <w:rPr>
          <w:rFonts w:ascii="Calibri" w:hAnsi="Calibri"/>
          <w:spacing w:val="-10"/>
        </w:rPr>
        <w:t xml:space="preserve"> </w:t>
      </w:r>
      <w:r>
        <w:rPr>
          <w:rFonts w:ascii="Calibri" w:hAnsi="Calibri"/>
        </w:rPr>
        <w:t>контроля</w:t>
      </w:r>
    </w:p>
    <w:p w:rsidR="007453F8" w:rsidRDefault="00B35684">
      <w:pPr>
        <w:pStyle w:val="a3"/>
        <w:spacing w:before="118"/>
        <w:ind w:right="648"/>
      </w:pPr>
      <w:r>
        <w:t xml:space="preserve">Основные направления деятельности государственных органов по повышению эффективности противодействия коррупции (в соот- ветствии с № 273-ФЗ </w:t>
      </w:r>
      <w:r>
        <w:rPr>
          <w:spacing w:val="-3"/>
        </w:rPr>
        <w:t xml:space="preserve">«О </w:t>
      </w:r>
      <w:r>
        <w:t>противодействии</w:t>
      </w:r>
      <w:r>
        <w:rPr>
          <w:spacing w:val="-2"/>
        </w:rPr>
        <w:t xml:space="preserve"> </w:t>
      </w:r>
      <w:r>
        <w:t>коррупции»).</w:t>
      </w:r>
    </w:p>
    <w:p w:rsidR="007453F8" w:rsidRDefault="00B35684">
      <w:pPr>
        <w:pStyle w:val="a4"/>
        <w:numPr>
          <w:ilvl w:val="2"/>
          <w:numId w:val="30"/>
        </w:numPr>
        <w:tabs>
          <w:tab w:val="left" w:pos="640"/>
        </w:tabs>
        <w:spacing w:line="252" w:lineRule="exact"/>
        <w:ind w:hanging="241"/>
        <w:jc w:val="both"/>
      </w:pPr>
      <w:r>
        <w:t>проведение единой государственной</w:t>
      </w:r>
      <w:r>
        <w:rPr>
          <w:spacing w:val="-2"/>
        </w:rPr>
        <w:t xml:space="preserve"> </w:t>
      </w:r>
      <w:r>
        <w:t>политики;</w:t>
      </w:r>
    </w:p>
    <w:p w:rsidR="007453F8" w:rsidRDefault="007453F8">
      <w:pPr>
        <w:spacing w:line="252" w:lineRule="exact"/>
        <w:jc w:val="both"/>
        <w:sectPr w:rsidR="007453F8">
          <w:pgSz w:w="8400" w:h="11910"/>
          <w:pgMar w:top="540" w:right="282" w:bottom="1080" w:left="820" w:header="0" w:footer="834" w:gutter="0"/>
          <w:cols w:space="720"/>
        </w:sectPr>
      </w:pPr>
    </w:p>
    <w:p w:rsidR="007453F8" w:rsidRDefault="00B35684">
      <w:pPr>
        <w:pStyle w:val="a4"/>
        <w:numPr>
          <w:ilvl w:val="2"/>
          <w:numId w:val="30"/>
        </w:numPr>
        <w:tabs>
          <w:tab w:val="left" w:pos="707"/>
        </w:tabs>
        <w:spacing w:before="71"/>
        <w:ind w:left="115" w:right="649" w:firstLine="283"/>
        <w:jc w:val="both"/>
      </w:pPr>
      <w: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w:t>
      </w:r>
      <w:r>
        <w:rPr>
          <w:spacing w:val="-3"/>
        </w:rPr>
        <w:t xml:space="preserve"> </w:t>
      </w:r>
      <w:r>
        <w:t>общества;</w:t>
      </w:r>
    </w:p>
    <w:p w:rsidR="007453F8" w:rsidRDefault="00B35684">
      <w:pPr>
        <w:pStyle w:val="a4"/>
        <w:numPr>
          <w:ilvl w:val="2"/>
          <w:numId w:val="30"/>
        </w:numPr>
        <w:tabs>
          <w:tab w:val="left" w:pos="700"/>
        </w:tabs>
        <w:spacing w:before="1"/>
        <w:ind w:left="115" w:right="648" w:firstLine="283"/>
        <w:jc w:val="both"/>
      </w:pPr>
      <w: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 действии коррупции, на формирование в обществе негативного от- ношения к коррупционному</w:t>
      </w:r>
      <w:r>
        <w:rPr>
          <w:spacing w:val="-7"/>
        </w:rPr>
        <w:t xml:space="preserve"> </w:t>
      </w:r>
      <w:r>
        <w:t>поведению;</w:t>
      </w:r>
    </w:p>
    <w:p w:rsidR="007453F8" w:rsidRDefault="00B35684">
      <w:pPr>
        <w:pStyle w:val="a4"/>
        <w:numPr>
          <w:ilvl w:val="2"/>
          <w:numId w:val="30"/>
        </w:numPr>
        <w:tabs>
          <w:tab w:val="left" w:pos="652"/>
        </w:tabs>
        <w:ind w:left="115" w:right="645" w:firstLine="283"/>
        <w:jc w:val="both"/>
      </w:pPr>
      <w:r>
        <w:t>совершенствование системы и структуры государственных ор- ганов, создание механизмов общественного контроля за их деятель- ностью;</w:t>
      </w:r>
    </w:p>
    <w:p w:rsidR="007453F8" w:rsidRDefault="00B35684">
      <w:pPr>
        <w:pStyle w:val="a4"/>
        <w:numPr>
          <w:ilvl w:val="2"/>
          <w:numId w:val="30"/>
        </w:numPr>
        <w:tabs>
          <w:tab w:val="left" w:pos="640"/>
        </w:tabs>
        <w:spacing w:line="252" w:lineRule="exact"/>
        <w:ind w:hanging="241"/>
        <w:jc w:val="both"/>
      </w:pPr>
      <w:r>
        <w:t>введение антикоррупционных</w:t>
      </w:r>
      <w:r>
        <w:rPr>
          <w:spacing w:val="-4"/>
        </w:rPr>
        <w:t xml:space="preserve"> </w:t>
      </w:r>
      <w:r>
        <w:t>стандартов;</w:t>
      </w:r>
    </w:p>
    <w:p w:rsidR="007453F8" w:rsidRDefault="00B35684">
      <w:pPr>
        <w:pStyle w:val="a4"/>
        <w:numPr>
          <w:ilvl w:val="2"/>
          <w:numId w:val="30"/>
        </w:numPr>
        <w:tabs>
          <w:tab w:val="left" w:pos="704"/>
        </w:tabs>
        <w:ind w:left="115" w:right="653" w:firstLine="283"/>
        <w:jc w:val="both"/>
      </w:pPr>
      <w:r>
        <w:t>унификация прав и ограничений, запретов и обязанностей, установленных для государственных</w:t>
      </w:r>
      <w:r>
        <w:rPr>
          <w:spacing w:val="-6"/>
        </w:rPr>
        <w:t xml:space="preserve"> </w:t>
      </w:r>
      <w:r>
        <w:t>служащих;</w:t>
      </w:r>
    </w:p>
    <w:p w:rsidR="007453F8" w:rsidRDefault="00B35684">
      <w:pPr>
        <w:pStyle w:val="a4"/>
        <w:numPr>
          <w:ilvl w:val="2"/>
          <w:numId w:val="30"/>
        </w:numPr>
        <w:tabs>
          <w:tab w:val="left" w:pos="685"/>
        </w:tabs>
        <w:ind w:left="115" w:right="645" w:firstLine="283"/>
        <w:jc w:val="both"/>
      </w:pPr>
      <w:r>
        <w:t>обеспечение доступа граждан к информации о деятельности федеральных органов государственной власти, органов государ- ственной власти субъектов Российской Федерации и органов мест- ного</w:t>
      </w:r>
      <w:r>
        <w:rPr>
          <w:spacing w:val="-1"/>
        </w:rPr>
        <w:t xml:space="preserve"> </w:t>
      </w:r>
      <w:r>
        <w:t>самоуправления;</w:t>
      </w:r>
    </w:p>
    <w:p w:rsidR="007453F8" w:rsidRDefault="00B35684">
      <w:pPr>
        <w:pStyle w:val="a4"/>
        <w:numPr>
          <w:ilvl w:val="2"/>
          <w:numId w:val="30"/>
        </w:numPr>
        <w:tabs>
          <w:tab w:val="left" w:pos="640"/>
        </w:tabs>
        <w:spacing w:before="1" w:line="252" w:lineRule="exact"/>
        <w:ind w:hanging="241"/>
        <w:jc w:val="both"/>
      </w:pPr>
      <w:r>
        <w:t>обеспечение независимости средств массовой</w:t>
      </w:r>
      <w:r>
        <w:rPr>
          <w:spacing w:val="-6"/>
        </w:rPr>
        <w:t xml:space="preserve"> </w:t>
      </w:r>
      <w:r>
        <w:t>информации;</w:t>
      </w:r>
    </w:p>
    <w:p w:rsidR="007453F8" w:rsidRDefault="00B35684">
      <w:pPr>
        <w:pStyle w:val="a4"/>
        <w:numPr>
          <w:ilvl w:val="2"/>
          <w:numId w:val="30"/>
        </w:numPr>
        <w:tabs>
          <w:tab w:val="left" w:pos="654"/>
        </w:tabs>
        <w:ind w:left="115" w:right="649" w:firstLine="283"/>
        <w:jc w:val="both"/>
      </w:pPr>
      <w:r>
        <w:t>неукоснительное соблюдение принципов независимости судей и невмешательства в судебную</w:t>
      </w:r>
      <w:r>
        <w:rPr>
          <w:spacing w:val="-1"/>
        </w:rPr>
        <w:t xml:space="preserve"> </w:t>
      </w:r>
      <w:r>
        <w:t>деятельность;</w:t>
      </w:r>
    </w:p>
    <w:p w:rsidR="007453F8" w:rsidRDefault="00B35684">
      <w:pPr>
        <w:pStyle w:val="a4"/>
        <w:numPr>
          <w:ilvl w:val="2"/>
          <w:numId w:val="30"/>
        </w:numPr>
        <w:tabs>
          <w:tab w:val="left" w:pos="791"/>
        </w:tabs>
        <w:spacing w:before="1"/>
        <w:ind w:left="115" w:right="648" w:firstLine="283"/>
        <w:jc w:val="both"/>
      </w:pPr>
      <w:r>
        <w:t>совершенствование организации деятельности правоохрани- тельных и контролирующих органов по противодействию корруп- ции;</w:t>
      </w:r>
    </w:p>
    <w:p w:rsidR="007453F8" w:rsidRDefault="00B35684">
      <w:pPr>
        <w:pStyle w:val="a4"/>
        <w:numPr>
          <w:ilvl w:val="2"/>
          <w:numId w:val="30"/>
        </w:numPr>
        <w:tabs>
          <w:tab w:val="left" w:pos="772"/>
        </w:tabs>
        <w:ind w:left="115" w:right="649" w:firstLine="283"/>
        <w:jc w:val="both"/>
      </w:pPr>
      <w:r>
        <w:t>совершенствование порядка прохождения государственной и муниципальной</w:t>
      </w:r>
      <w:r>
        <w:rPr>
          <w:spacing w:val="-2"/>
        </w:rPr>
        <w:t xml:space="preserve"> </w:t>
      </w:r>
      <w:r>
        <w:t>службы;</w:t>
      </w:r>
    </w:p>
    <w:p w:rsidR="007453F8" w:rsidRDefault="00B35684">
      <w:pPr>
        <w:pStyle w:val="a4"/>
        <w:numPr>
          <w:ilvl w:val="2"/>
          <w:numId w:val="30"/>
        </w:numPr>
        <w:tabs>
          <w:tab w:val="left" w:pos="789"/>
        </w:tabs>
        <w:ind w:left="115" w:right="650" w:firstLine="283"/>
        <w:jc w:val="both"/>
      </w:pPr>
      <w: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w:t>
      </w:r>
      <w:r>
        <w:rPr>
          <w:spacing w:val="-2"/>
        </w:rPr>
        <w:t xml:space="preserve"> </w:t>
      </w:r>
      <w:r>
        <w:t>нужд;</w:t>
      </w:r>
    </w:p>
    <w:p w:rsidR="007453F8" w:rsidRDefault="00B35684">
      <w:pPr>
        <w:pStyle w:val="a4"/>
        <w:numPr>
          <w:ilvl w:val="2"/>
          <w:numId w:val="30"/>
        </w:numPr>
        <w:tabs>
          <w:tab w:val="left" w:pos="762"/>
        </w:tabs>
        <w:ind w:left="115" w:right="648" w:firstLine="283"/>
        <w:jc w:val="both"/>
      </w:pPr>
      <w:r>
        <w:t>устранение необоснованных запретов и ограничений, особен- но в области экономической</w:t>
      </w:r>
      <w:r>
        <w:rPr>
          <w:spacing w:val="-3"/>
        </w:rPr>
        <w:t xml:space="preserve"> </w:t>
      </w:r>
      <w:r>
        <w:t>деятельности;</w:t>
      </w:r>
    </w:p>
    <w:p w:rsidR="007453F8" w:rsidRDefault="00B35684">
      <w:pPr>
        <w:pStyle w:val="a4"/>
        <w:numPr>
          <w:ilvl w:val="2"/>
          <w:numId w:val="30"/>
        </w:numPr>
        <w:tabs>
          <w:tab w:val="left" w:pos="767"/>
        </w:tabs>
        <w:ind w:left="115" w:right="647" w:firstLine="283"/>
        <w:jc w:val="both"/>
      </w:pPr>
      <w:r>
        <w:t>совершенствование порядка использования государственного и муниципального</w:t>
      </w:r>
      <w:r>
        <w:rPr>
          <w:spacing w:val="-1"/>
        </w:rPr>
        <w:t xml:space="preserve"> </w:t>
      </w:r>
      <w:r>
        <w:t>имущества;</w:t>
      </w:r>
    </w:p>
    <w:p w:rsidR="007453F8" w:rsidRDefault="00B35684">
      <w:pPr>
        <w:pStyle w:val="a4"/>
        <w:numPr>
          <w:ilvl w:val="2"/>
          <w:numId w:val="30"/>
        </w:numPr>
        <w:tabs>
          <w:tab w:val="left" w:pos="753"/>
        </w:tabs>
        <w:ind w:left="115" w:right="653" w:firstLine="283"/>
        <w:jc w:val="both"/>
      </w:pPr>
      <w:r>
        <w:t>повышение уровня оплаты труда и социальной защищенности государственных и муниципальных</w:t>
      </w:r>
      <w:r>
        <w:rPr>
          <w:spacing w:val="-5"/>
        </w:rPr>
        <w:t xml:space="preserve"> </w:t>
      </w:r>
      <w:r>
        <w:t>служащих;</w:t>
      </w:r>
    </w:p>
    <w:p w:rsidR="007453F8" w:rsidRDefault="00B35684">
      <w:pPr>
        <w:pStyle w:val="a4"/>
        <w:numPr>
          <w:ilvl w:val="2"/>
          <w:numId w:val="30"/>
        </w:numPr>
        <w:tabs>
          <w:tab w:val="left" w:pos="779"/>
        </w:tabs>
        <w:ind w:left="115" w:right="648" w:firstLine="283"/>
        <w:jc w:val="both"/>
      </w:pPr>
      <w:r>
        <w:t>укрепление международного сотрудничества с правоохрани- тельными органами и со специальными службами, с подразделения- ми</w:t>
      </w:r>
      <w:r>
        <w:rPr>
          <w:spacing w:val="26"/>
        </w:rPr>
        <w:t xml:space="preserve"> </w:t>
      </w:r>
      <w:r>
        <w:t>финансовой</w:t>
      </w:r>
      <w:r>
        <w:rPr>
          <w:spacing w:val="25"/>
        </w:rPr>
        <w:t xml:space="preserve"> </w:t>
      </w:r>
      <w:r>
        <w:t>разведки</w:t>
      </w:r>
      <w:r>
        <w:rPr>
          <w:spacing w:val="25"/>
        </w:rPr>
        <w:t xml:space="preserve"> </w:t>
      </w:r>
      <w:r>
        <w:t>и</w:t>
      </w:r>
      <w:r>
        <w:rPr>
          <w:spacing w:val="28"/>
        </w:rPr>
        <w:t xml:space="preserve"> </w:t>
      </w:r>
      <w:r>
        <w:t>другими</w:t>
      </w:r>
      <w:r>
        <w:rPr>
          <w:spacing w:val="28"/>
        </w:rPr>
        <w:t xml:space="preserve"> </w:t>
      </w:r>
      <w:r>
        <w:t>компетентными</w:t>
      </w:r>
      <w:r>
        <w:rPr>
          <w:spacing w:val="26"/>
        </w:rPr>
        <w:t xml:space="preserve"> </w:t>
      </w:r>
      <w:r>
        <w:t>органами</w:t>
      </w:r>
      <w:r>
        <w:rPr>
          <w:spacing w:val="28"/>
        </w:rPr>
        <w:t xml:space="preserve"> </w:t>
      </w:r>
      <w:r>
        <w:t>ино-</w:t>
      </w:r>
    </w:p>
    <w:p w:rsidR="007453F8" w:rsidRDefault="007453F8">
      <w:pPr>
        <w:jc w:val="both"/>
        <w:sectPr w:rsidR="007453F8">
          <w:pgSz w:w="8400" w:h="11910"/>
          <w:pgMar w:top="540" w:right="282" w:bottom="1080" w:left="820" w:header="0" w:footer="834" w:gutter="0"/>
          <w:cols w:space="720"/>
        </w:sectPr>
      </w:pPr>
    </w:p>
    <w:p w:rsidR="007453F8" w:rsidRDefault="00B35684">
      <w:pPr>
        <w:pStyle w:val="a3"/>
        <w:spacing w:before="71"/>
        <w:ind w:right="649" w:firstLine="0"/>
      </w:pPr>
      <w:r>
        <w:t>странных государств и международными организациями в области противодействия</w:t>
      </w:r>
      <w:r>
        <w:rPr>
          <w:spacing w:val="-3"/>
        </w:rPr>
        <w:t xml:space="preserve"> </w:t>
      </w:r>
      <w:r>
        <w:t>коррупции;</w:t>
      </w:r>
    </w:p>
    <w:p w:rsidR="007453F8" w:rsidRDefault="00B35684">
      <w:pPr>
        <w:pStyle w:val="a4"/>
        <w:numPr>
          <w:ilvl w:val="2"/>
          <w:numId w:val="30"/>
        </w:numPr>
        <w:tabs>
          <w:tab w:val="left" w:pos="753"/>
        </w:tabs>
        <w:spacing w:before="1"/>
        <w:ind w:left="115" w:right="650" w:firstLine="283"/>
        <w:jc w:val="both"/>
      </w:pPr>
      <w:r>
        <w:t>контроль за решением вопросов, содержащихся в обращениях граждан и юридических</w:t>
      </w:r>
      <w:r>
        <w:rPr>
          <w:spacing w:val="-8"/>
        </w:rPr>
        <w:t xml:space="preserve"> </w:t>
      </w:r>
      <w:r>
        <w:t>лиц;</w:t>
      </w:r>
    </w:p>
    <w:p w:rsidR="007453F8" w:rsidRDefault="00B35684">
      <w:pPr>
        <w:pStyle w:val="a4"/>
        <w:numPr>
          <w:ilvl w:val="2"/>
          <w:numId w:val="30"/>
        </w:numPr>
        <w:tabs>
          <w:tab w:val="left" w:pos="774"/>
        </w:tabs>
        <w:ind w:left="115" w:right="648" w:firstLine="283"/>
        <w:jc w:val="both"/>
      </w:pPr>
      <w:r>
        <w:t>передача части функций государственных органов саморегу- лируемым организациям, а также иным негосударственным органи- зациям;</w:t>
      </w:r>
    </w:p>
    <w:p w:rsidR="007453F8" w:rsidRDefault="00B35684">
      <w:pPr>
        <w:pStyle w:val="a4"/>
        <w:numPr>
          <w:ilvl w:val="2"/>
          <w:numId w:val="30"/>
        </w:numPr>
        <w:tabs>
          <w:tab w:val="left" w:pos="769"/>
        </w:tabs>
        <w:ind w:left="115" w:right="651" w:firstLine="283"/>
        <w:jc w:val="both"/>
      </w:pPr>
      <w:r>
        <w:t>сокращение численности государственных и муниципальных служащих;</w:t>
      </w:r>
    </w:p>
    <w:p w:rsidR="007453F8" w:rsidRDefault="00B35684">
      <w:pPr>
        <w:pStyle w:val="a4"/>
        <w:numPr>
          <w:ilvl w:val="2"/>
          <w:numId w:val="30"/>
        </w:numPr>
        <w:tabs>
          <w:tab w:val="left" w:pos="800"/>
        </w:tabs>
        <w:ind w:left="115" w:right="645" w:firstLine="283"/>
        <w:jc w:val="both"/>
      </w:pPr>
      <w:r>
        <w:t>повышение ответственности федеральных органов государ- ственной власти, органов государственной власти субъектов Рос- сийской Федерации, органов местного самоуправления и их долж- ностных лиц за непринятие мер по устранению причин</w:t>
      </w:r>
      <w:r>
        <w:rPr>
          <w:spacing w:val="-15"/>
        </w:rPr>
        <w:t xml:space="preserve"> </w:t>
      </w:r>
      <w:r>
        <w:t>коррупции;</w:t>
      </w:r>
    </w:p>
    <w:p w:rsidR="007453F8" w:rsidRDefault="00B35684">
      <w:pPr>
        <w:pStyle w:val="a4"/>
        <w:numPr>
          <w:ilvl w:val="2"/>
          <w:numId w:val="30"/>
        </w:numPr>
        <w:tabs>
          <w:tab w:val="left" w:pos="784"/>
        </w:tabs>
        <w:ind w:left="115" w:right="648" w:firstLine="283"/>
        <w:jc w:val="both"/>
      </w:pPr>
      <w:r>
        <w:t>оптимизация и конкретизация полномочий государственных органов и их работников, которые должны быть отражены в адми- нистративных и должностных</w:t>
      </w:r>
      <w:r>
        <w:rPr>
          <w:spacing w:val="-1"/>
        </w:rPr>
        <w:t xml:space="preserve"> </w:t>
      </w:r>
      <w:r>
        <w:t>регламентах.</w:t>
      </w:r>
    </w:p>
    <w:p w:rsidR="007453F8" w:rsidRDefault="007453F8">
      <w:pPr>
        <w:pStyle w:val="a3"/>
        <w:spacing w:before="5"/>
        <w:ind w:left="0" w:firstLine="0"/>
        <w:jc w:val="left"/>
        <w:rPr>
          <w:sz w:val="21"/>
        </w:rPr>
      </w:pPr>
    </w:p>
    <w:p w:rsidR="007453F8" w:rsidRDefault="00B35684">
      <w:pPr>
        <w:pStyle w:val="a4"/>
        <w:numPr>
          <w:ilvl w:val="1"/>
          <w:numId w:val="30"/>
        </w:numPr>
        <w:tabs>
          <w:tab w:val="left" w:pos="691"/>
        </w:tabs>
        <w:spacing w:line="237" w:lineRule="auto"/>
        <w:ind w:left="164" w:right="702" w:firstLine="139"/>
        <w:jc w:val="both"/>
        <w:rPr>
          <w:rFonts w:ascii="Calibri" w:hAnsi="Calibri"/>
        </w:rPr>
      </w:pPr>
      <w:r>
        <w:rPr>
          <w:rFonts w:ascii="Calibri" w:hAnsi="Calibri"/>
        </w:rPr>
        <w:t>Деятельность органов государственной власти субъектов РФ, органов местного самоуправления по противодействию</w:t>
      </w:r>
      <w:r>
        <w:rPr>
          <w:rFonts w:ascii="Calibri" w:hAnsi="Calibri"/>
          <w:spacing w:val="-13"/>
        </w:rPr>
        <w:t xml:space="preserve"> </w:t>
      </w:r>
      <w:r>
        <w:rPr>
          <w:rFonts w:ascii="Calibri" w:hAnsi="Calibri"/>
        </w:rPr>
        <w:t>коррупции.</w:t>
      </w:r>
    </w:p>
    <w:p w:rsidR="007453F8" w:rsidRDefault="00B35684">
      <w:pPr>
        <w:pStyle w:val="a3"/>
        <w:spacing w:before="1"/>
        <w:ind w:left="2867" w:right="770" w:hanging="2627"/>
        <w:jc w:val="left"/>
        <w:rPr>
          <w:rFonts w:ascii="Calibri" w:hAnsi="Calibri"/>
        </w:rPr>
      </w:pPr>
      <w:r>
        <w:rPr>
          <w:rFonts w:ascii="Calibri" w:hAnsi="Calibri"/>
        </w:rPr>
        <w:t>Органы по координации деятельности в области противодействия коррупции</w:t>
      </w:r>
    </w:p>
    <w:p w:rsidR="007453F8" w:rsidRDefault="00B35684">
      <w:pPr>
        <w:pStyle w:val="a3"/>
        <w:spacing w:before="118"/>
        <w:ind w:right="647"/>
      </w:pPr>
      <w:r>
        <w:t>В целях обеспечения координации деятельности федеральных ор- ганов исполнительной власти, органов исполнительной власти субъ- 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 нов государственной власти, органов государственной власти субъ- ектов Российской Федерации и иных лиц. При получении данных о совершении коррупционных правонарушений органы по координа- 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w:t>
      </w:r>
      <w:r>
        <w:rPr>
          <w:spacing w:val="-7"/>
        </w:rPr>
        <w:t xml:space="preserve"> </w:t>
      </w:r>
      <w:r>
        <w:t>порядке.</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30"/>
        </w:numPr>
        <w:tabs>
          <w:tab w:val="left" w:pos="656"/>
        </w:tabs>
        <w:spacing w:before="34"/>
        <w:ind w:left="289" w:right="806" w:hanging="20"/>
        <w:jc w:val="left"/>
        <w:rPr>
          <w:rFonts w:ascii="Calibri" w:hAnsi="Calibri"/>
        </w:rPr>
      </w:pPr>
      <w:r>
        <w:rPr>
          <w:rFonts w:ascii="Calibri" w:hAnsi="Calibri"/>
        </w:rPr>
        <w:t>Полномочия Генерального Прокурора РФ и подчиненных ему прокуроров в области противодействия коррупции.</w:t>
      </w:r>
      <w:r>
        <w:rPr>
          <w:rFonts w:ascii="Calibri" w:hAnsi="Calibri"/>
          <w:spacing w:val="-17"/>
        </w:rPr>
        <w:t xml:space="preserve"> </w:t>
      </w:r>
      <w:r>
        <w:rPr>
          <w:rFonts w:ascii="Calibri" w:hAnsi="Calibri"/>
        </w:rPr>
        <w:t>Обеспечение</w:t>
      </w:r>
    </w:p>
    <w:p w:rsidR="007453F8" w:rsidRDefault="00B35684">
      <w:pPr>
        <w:pStyle w:val="a3"/>
        <w:spacing w:before="1"/>
        <w:ind w:left="1054" w:firstLine="0"/>
        <w:jc w:val="left"/>
        <w:rPr>
          <w:rFonts w:ascii="Calibri" w:hAnsi="Calibri"/>
        </w:rPr>
      </w:pPr>
      <w:r>
        <w:rPr>
          <w:rFonts w:ascii="Calibri" w:hAnsi="Calibri"/>
        </w:rPr>
        <w:t>противодействия коррупции Счетной палатой РФ</w:t>
      </w:r>
    </w:p>
    <w:p w:rsidR="007453F8" w:rsidRDefault="00B35684">
      <w:pPr>
        <w:pStyle w:val="a3"/>
        <w:spacing w:before="117"/>
        <w:ind w:right="646"/>
      </w:pPr>
      <w:r>
        <w:t>Прокуратура Российской Федерации — единая федеральная цен- трализованная система органов, осуществляющих от имени Россий- ской Федерации надзор за соблюдением Конституции Российской Федерации и исполнением законов, действующих на её территории.</w:t>
      </w:r>
    </w:p>
    <w:p w:rsidR="007453F8" w:rsidRDefault="00B35684">
      <w:pPr>
        <w:pStyle w:val="a3"/>
        <w:ind w:right="647"/>
      </w:pPr>
      <w:r>
        <w:t>К компетенции прокуратуры и ее структурных подразделений на местах отнесены вопросы борьбы с коррупцией в сфере государ- ственной и муниципальной службы, включая коррупцию среди лиц, замещающих государственные должности Российской Федерации, руководителей регионов и муниципальных образований, депутатов, судей, прокуроров и других публичных должностных лиц.</w:t>
      </w:r>
    </w:p>
    <w:p w:rsidR="007453F8" w:rsidRDefault="00B35684">
      <w:pPr>
        <w:pStyle w:val="a3"/>
        <w:spacing w:before="1"/>
        <w:ind w:right="647"/>
      </w:pPr>
      <w:r>
        <w:t>В состав управления входят отдел по надзору за соблюдением федерального законодательства и отдел по надзору за уголовно- процессуальной и оперативно-розыскной деятельностью, обеспече- нию участия прокуроров в рассмотрении уголовных дел судами, а также организационно-методическая группа.</w:t>
      </w:r>
    </w:p>
    <w:p w:rsidR="007453F8" w:rsidRDefault="00B35684">
      <w:pPr>
        <w:pStyle w:val="a3"/>
        <w:ind w:right="649"/>
      </w:pPr>
      <w:r>
        <w:t>Основные направления деятельности этих подразделений можно разбить на следующие группы:</w:t>
      </w:r>
    </w:p>
    <w:p w:rsidR="007453F8" w:rsidRDefault="00B35684">
      <w:pPr>
        <w:pStyle w:val="a4"/>
        <w:numPr>
          <w:ilvl w:val="0"/>
          <w:numId w:val="29"/>
        </w:numPr>
        <w:tabs>
          <w:tab w:val="left" w:pos="585"/>
        </w:tabs>
        <w:ind w:left="115" w:right="652" w:firstLine="283"/>
      </w:pPr>
      <w:r>
        <w:t>выявление коррупционных проявлений и проведение по ним соответствующих</w:t>
      </w:r>
      <w:r>
        <w:rPr>
          <w:spacing w:val="-1"/>
        </w:rPr>
        <w:t xml:space="preserve"> </w:t>
      </w:r>
      <w:r>
        <w:t>проверок;</w:t>
      </w:r>
    </w:p>
    <w:p w:rsidR="007453F8" w:rsidRDefault="00B35684">
      <w:pPr>
        <w:pStyle w:val="a4"/>
        <w:numPr>
          <w:ilvl w:val="0"/>
          <w:numId w:val="29"/>
        </w:numPr>
        <w:tabs>
          <w:tab w:val="left" w:pos="563"/>
        </w:tabs>
        <w:ind w:left="115" w:right="647" w:firstLine="283"/>
      </w:pPr>
      <w:r>
        <w:t>надзор за соблюдением законности при осуществлении опера- тивно-розыскной деятельности по делам коррупционной направлен- ности;</w:t>
      </w:r>
    </w:p>
    <w:p w:rsidR="007453F8" w:rsidRDefault="00B35684">
      <w:pPr>
        <w:pStyle w:val="a4"/>
        <w:numPr>
          <w:ilvl w:val="0"/>
          <w:numId w:val="29"/>
        </w:numPr>
        <w:tabs>
          <w:tab w:val="left" w:pos="798"/>
        </w:tabs>
        <w:ind w:left="115" w:right="648" w:firstLine="283"/>
      </w:pPr>
      <w:r>
        <w:t>осуществление надзора за соблюдением уголовно- процессуального законодательства в процессе расследования уго- ловных дел о фактах</w:t>
      </w:r>
      <w:r>
        <w:rPr>
          <w:spacing w:val="-3"/>
        </w:rPr>
        <w:t xml:space="preserve"> </w:t>
      </w:r>
      <w:r>
        <w:t>коррупции;</w:t>
      </w:r>
    </w:p>
    <w:p w:rsidR="007453F8" w:rsidRDefault="00B35684">
      <w:pPr>
        <w:pStyle w:val="a4"/>
        <w:numPr>
          <w:ilvl w:val="0"/>
          <w:numId w:val="29"/>
        </w:numPr>
        <w:tabs>
          <w:tab w:val="left" w:pos="568"/>
        </w:tabs>
        <w:ind w:left="115" w:right="652" w:firstLine="283"/>
      </w:pPr>
      <w:r>
        <w:t>поддержание государственного обвинения в стадии судебного производства по таким уголовным</w:t>
      </w:r>
      <w:r>
        <w:rPr>
          <w:spacing w:val="-3"/>
        </w:rPr>
        <w:t xml:space="preserve"> </w:t>
      </w:r>
      <w:r>
        <w:t>делам;</w:t>
      </w:r>
    </w:p>
    <w:p w:rsidR="007453F8" w:rsidRDefault="00B35684">
      <w:pPr>
        <w:pStyle w:val="a4"/>
        <w:numPr>
          <w:ilvl w:val="0"/>
          <w:numId w:val="29"/>
        </w:numPr>
        <w:tabs>
          <w:tab w:val="left" w:pos="577"/>
        </w:tabs>
        <w:ind w:left="115" w:right="646" w:firstLine="283"/>
      </w:pPr>
      <w:r>
        <w:t>участие в международном сотрудничестве с антикоррупцион- ными и иными структурами других</w:t>
      </w:r>
      <w:r>
        <w:rPr>
          <w:spacing w:val="-4"/>
        </w:rPr>
        <w:t xml:space="preserve"> </w:t>
      </w:r>
      <w:r>
        <w:t>стран;</w:t>
      </w:r>
    </w:p>
    <w:p w:rsidR="007453F8" w:rsidRDefault="00B35684">
      <w:pPr>
        <w:pStyle w:val="a4"/>
        <w:numPr>
          <w:ilvl w:val="0"/>
          <w:numId w:val="29"/>
        </w:numPr>
        <w:tabs>
          <w:tab w:val="left" w:pos="563"/>
        </w:tabs>
        <w:spacing w:before="1"/>
        <w:ind w:left="115" w:right="651" w:firstLine="283"/>
      </w:pPr>
      <w:r>
        <w:t>мониторинг и анализ исполнения законодательства о борьбе с коррупцией и выработка предложений по его</w:t>
      </w:r>
      <w:r>
        <w:rPr>
          <w:spacing w:val="-17"/>
        </w:rPr>
        <w:t xml:space="preserve"> </w:t>
      </w:r>
      <w:r>
        <w:t>совершенствованию.</w:t>
      </w:r>
    </w:p>
    <w:p w:rsidR="007453F8" w:rsidRDefault="00B35684">
      <w:pPr>
        <w:pStyle w:val="a3"/>
        <w:ind w:right="648"/>
      </w:pPr>
      <w:r>
        <w:t>Счетная палата Российской Федерации в пределах своих полно- 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7453F8" w:rsidRDefault="007453F8">
      <w:pPr>
        <w:sectPr w:rsidR="007453F8">
          <w:pgSz w:w="8400" w:h="11910"/>
          <w:pgMar w:top="580" w:right="282" w:bottom="1080" w:left="820" w:header="0" w:footer="834" w:gutter="0"/>
          <w:cols w:space="720"/>
        </w:sectPr>
      </w:pPr>
    </w:p>
    <w:p w:rsidR="007453F8" w:rsidRDefault="00B35684">
      <w:pPr>
        <w:pStyle w:val="1"/>
        <w:spacing w:before="37"/>
        <w:ind w:left="2123" w:right="1148" w:hanging="1496"/>
      </w:pPr>
      <w:bookmarkStart w:id="8" w:name="_bookmark7"/>
      <w:bookmarkEnd w:id="8"/>
      <w:r>
        <w:t>Лекция 7. Антикоррупционная экспертиза правовых и управленческих актов</w:t>
      </w:r>
    </w:p>
    <w:p w:rsidR="007453F8" w:rsidRDefault="00B35684">
      <w:pPr>
        <w:pStyle w:val="2"/>
        <w:spacing w:before="119" w:line="251" w:lineRule="exact"/>
      </w:pPr>
      <w:r>
        <w:t>Вопросы:</w:t>
      </w:r>
    </w:p>
    <w:p w:rsidR="007453F8" w:rsidRDefault="00B35684">
      <w:pPr>
        <w:pStyle w:val="a4"/>
        <w:numPr>
          <w:ilvl w:val="0"/>
          <w:numId w:val="28"/>
        </w:numPr>
        <w:tabs>
          <w:tab w:val="left" w:pos="652"/>
        </w:tabs>
        <w:ind w:left="115" w:right="648" w:firstLine="283"/>
        <w:jc w:val="both"/>
        <w:rPr>
          <w:i/>
        </w:rPr>
      </w:pPr>
      <w:r>
        <w:rPr>
          <w:i/>
        </w:rPr>
        <w:t>Подготовка проектов поправок в нормативные правовые ак- ты о противодействии коррупции. Понятие нормативного правово- го акта о противодействии коррупции. Основные требования к его подготовке.</w:t>
      </w:r>
    </w:p>
    <w:p w:rsidR="007453F8" w:rsidRDefault="00B35684">
      <w:pPr>
        <w:pStyle w:val="a4"/>
        <w:numPr>
          <w:ilvl w:val="0"/>
          <w:numId w:val="28"/>
        </w:numPr>
        <w:tabs>
          <w:tab w:val="left" w:pos="621"/>
        </w:tabs>
        <w:spacing w:line="251" w:lineRule="exact"/>
        <w:ind w:left="620" w:hanging="222"/>
        <w:jc w:val="both"/>
        <w:rPr>
          <w:i/>
        </w:rPr>
      </w:pPr>
      <w:r>
        <w:rPr>
          <w:i/>
        </w:rPr>
        <w:t>Понятие антикоррупционной экспертизы правового</w:t>
      </w:r>
      <w:r>
        <w:rPr>
          <w:i/>
          <w:spacing w:val="-11"/>
        </w:rPr>
        <w:t xml:space="preserve"> </w:t>
      </w:r>
      <w:r>
        <w:rPr>
          <w:i/>
        </w:rPr>
        <w:t>акта.</w:t>
      </w:r>
    </w:p>
    <w:p w:rsidR="007453F8" w:rsidRDefault="00B35684">
      <w:pPr>
        <w:pStyle w:val="a4"/>
        <w:numPr>
          <w:ilvl w:val="0"/>
          <w:numId w:val="28"/>
        </w:numPr>
        <w:tabs>
          <w:tab w:val="left" w:pos="657"/>
        </w:tabs>
        <w:ind w:left="115" w:right="647" w:firstLine="283"/>
        <w:jc w:val="both"/>
        <w:rPr>
          <w:i/>
        </w:rPr>
      </w:pPr>
      <w:r>
        <w:rPr>
          <w:i/>
        </w:rPr>
        <w:t>Характеристика коррупциогенных факторов в нормотворче- ской деятельности. Основные принципы организации антикорруп- ционной экспертизы нормативных актов. Субъекты проведения антикоррупционной экспертизы. Отражение выявленных в норма- тивных правовых актах (проектах) коррупциогенных</w:t>
      </w:r>
      <w:r>
        <w:rPr>
          <w:i/>
          <w:spacing w:val="-7"/>
        </w:rPr>
        <w:t xml:space="preserve"> </w:t>
      </w:r>
      <w:r>
        <w:rPr>
          <w:i/>
        </w:rPr>
        <w:t>факторов.</w:t>
      </w:r>
    </w:p>
    <w:p w:rsidR="007453F8" w:rsidRDefault="007453F8">
      <w:pPr>
        <w:pStyle w:val="a3"/>
        <w:spacing w:before="4"/>
        <w:ind w:left="0" w:firstLine="0"/>
        <w:jc w:val="left"/>
        <w:rPr>
          <w:i/>
        </w:rPr>
      </w:pPr>
    </w:p>
    <w:p w:rsidR="007453F8" w:rsidRDefault="00B35684">
      <w:pPr>
        <w:pStyle w:val="2"/>
        <w:jc w:val="both"/>
      </w:pPr>
      <w:r>
        <w:t>В результате изучения материала вы узнаете:</w:t>
      </w:r>
    </w:p>
    <w:p w:rsidR="007453F8" w:rsidRDefault="00B35684">
      <w:pPr>
        <w:pStyle w:val="a4"/>
        <w:numPr>
          <w:ilvl w:val="0"/>
          <w:numId w:val="27"/>
        </w:numPr>
        <w:tabs>
          <w:tab w:val="left" w:pos="578"/>
        </w:tabs>
        <w:spacing w:line="242" w:lineRule="auto"/>
        <w:ind w:left="115" w:right="652" w:firstLine="283"/>
      </w:pPr>
      <w:r>
        <w:t>в связи с чем вносятся поправки в нормативные правовые акты о противодействии</w:t>
      </w:r>
      <w:r>
        <w:rPr>
          <w:spacing w:val="-2"/>
        </w:rPr>
        <w:t xml:space="preserve"> </w:t>
      </w:r>
      <w:r>
        <w:t>коррупции;</w:t>
      </w:r>
    </w:p>
    <w:p w:rsidR="007453F8" w:rsidRDefault="00B35684">
      <w:pPr>
        <w:pStyle w:val="a4"/>
        <w:numPr>
          <w:ilvl w:val="0"/>
          <w:numId w:val="27"/>
        </w:numPr>
        <w:tabs>
          <w:tab w:val="left" w:pos="575"/>
        </w:tabs>
        <w:ind w:left="115" w:right="647" w:firstLine="283"/>
      </w:pPr>
      <w:r>
        <w:t>что антикоррупционная экспертиза — один из наиболее эффек- тивных методов предотвращения коррупции как системного явле- ния;</w:t>
      </w:r>
    </w:p>
    <w:p w:rsidR="007453F8" w:rsidRDefault="00B35684">
      <w:pPr>
        <w:pStyle w:val="a4"/>
        <w:numPr>
          <w:ilvl w:val="0"/>
          <w:numId w:val="27"/>
        </w:numPr>
        <w:tabs>
          <w:tab w:val="left" w:pos="566"/>
        </w:tabs>
        <w:spacing w:line="252" w:lineRule="exact"/>
        <w:ind w:left="565" w:hanging="167"/>
      </w:pPr>
      <w:r>
        <w:t>какие виды коррупциогенных факторов</w:t>
      </w:r>
      <w:r>
        <w:rPr>
          <w:spacing w:val="-5"/>
        </w:rPr>
        <w:t xml:space="preserve"> </w:t>
      </w:r>
      <w:r>
        <w:t>выявляются.</w:t>
      </w:r>
    </w:p>
    <w:p w:rsidR="007453F8" w:rsidRDefault="007453F8">
      <w:pPr>
        <w:pStyle w:val="a3"/>
        <w:spacing w:before="7"/>
        <w:ind w:left="0" w:firstLine="0"/>
        <w:jc w:val="left"/>
        <w:rPr>
          <w:sz w:val="20"/>
        </w:rPr>
      </w:pPr>
    </w:p>
    <w:p w:rsidR="007453F8" w:rsidRDefault="00B35684">
      <w:pPr>
        <w:pStyle w:val="a4"/>
        <w:numPr>
          <w:ilvl w:val="1"/>
          <w:numId w:val="26"/>
        </w:numPr>
        <w:tabs>
          <w:tab w:val="left" w:pos="872"/>
        </w:tabs>
        <w:ind w:right="1021" w:hanging="65"/>
        <w:jc w:val="left"/>
        <w:rPr>
          <w:rFonts w:ascii="Calibri" w:hAnsi="Calibri"/>
        </w:rPr>
      </w:pPr>
      <w:r>
        <w:rPr>
          <w:rFonts w:ascii="Calibri" w:hAnsi="Calibri"/>
        </w:rPr>
        <w:t>Подготовка проектов поправок в нормативные правовые акты о противодействии коррупции. Понятие</w:t>
      </w:r>
      <w:r>
        <w:rPr>
          <w:rFonts w:ascii="Calibri" w:hAnsi="Calibri"/>
          <w:spacing w:val="-12"/>
        </w:rPr>
        <w:t xml:space="preserve"> </w:t>
      </w:r>
      <w:r>
        <w:rPr>
          <w:rFonts w:ascii="Calibri" w:hAnsi="Calibri"/>
        </w:rPr>
        <w:t>нормативного</w:t>
      </w:r>
    </w:p>
    <w:p w:rsidR="007453F8" w:rsidRDefault="00B35684">
      <w:pPr>
        <w:pStyle w:val="a3"/>
        <w:spacing w:before="1"/>
        <w:ind w:left="157" w:right="692" w:firstLine="0"/>
        <w:jc w:val="center"/>
        <w:rPr>
          <w:rFonts w:ascii="Calibri" w:hAnsi="Calibri"/>
        </w:rPr>
      </w:pPr>
      <w:r>
        <w:rPr>
          <w:rFonts w:ascii="Calibri" w:hAnsi="Calibri"/>
        </w:rPr>
        <w:t>правового акта о противодействии коррупции.</w:t>
      </w:r>
    </w:p>
    <w:p w:rsidR="007453F8" w:rsidRDefault="00B35684">
      <w:pPr>
        <w:pStyle w:val="a3"/>
        <w:ind w:left="157" w:right="689" w:firstLine="0"/>
        <w:jc w:val="center"/>
        <w:rPr>
          <w:rFonts w:ascii="Calibri" w:hAnsi="Calibri"/>
        </w:rPr>
      </w:pPr>
      <w:r>
        <w:rPr>
          <w:rFonts w:ascii="Calibri" w:hAnsi="Calibri"/>
        </w:rPr>
        <w:t>Основные требования к его подготовке</w:t>
      </w:r>
    </w:p>
    <w:p w:rsidR="007453F8" w:rsidRDefault="00B35684">
      <w:pPr>
        <w:pStyle w:val="a3"/>
        <w:spacing w:before="115"/>
        <w:ind w:right="646"/>
      </w:pPr>
      <w:r>
        <w:t>17 июля 2009 г. принят Федеральный закон № 172-ФЗ «Об анти- коррупционной экспертизе нормативных правовых актов и проектов нормативных правовых актов», в соответствии со статьей 3 закона, антикоррупционная экспертиза нормативных правовых актов (про- ектов нормативных правовых актов) проводится прокуратурой Рос- сийской Федерации, федеральным органом исполнительной власти в области юстиции, органами, организациями, их должностными ли- цами.</w:t>
      </w:r>
    </w:p>
    <w:p w:rsidR="007453F8" w:rsidRDefault="00B35684">
      <w:pPr>
        <w:pStyle w:val="a3"/>
        <w:spacing w:before="2"/>
        <w:ind w:right="647"/>
      </w:pPr>
      <w:r>
        <w:t>Прокуроры в ходе осуществления своих полномочий проводят антикоррупционную экспертизу нормативных правовых актов орга- нов, организаций, их должностных лиц по вопросам, касающимся:</w:t>
      </w:r>
    </w:p>
    <w:p w:rsidR="007453F8" w:rsidRDefault="00B35684">
      <w:pPr>
        <w:pStyle w:val="a4"/>
        <w:numPr>
          <w:ilvl w:val="0"/>
          <w:numId w:val="25"/>
        </w:numPr>
        <w:tabs>
          <w:tab w:val="left" w:pos="640"/>
        </w:tabs>
        <w:spacing w:line="252" w:lineRule="exact"/>
        <w:ind w:hanging="241"/>
        <w:jc w:val="both"/>
      </w:pPr>
      <w:r>
        <w:t>прав, свобод и обязанностей человека и</w:t>
      </w:r>
      <w:r>
        <w:rPr>
          <w:spacing w:val="-6"/>
        </w:rPr>
        <w:t xml:space="preserve"> </w:t>
      </w:r>
      <w:r>
        <w:t>гражданина;</w:t>
      </w:r>
    </w:p>
    <w:p w:rsidR="007453F8" w:rsidRDefault="007453F8">
      <w:pPr>
        <w:spacing w:line="252" w:lineRule="exact"/>
        <w:jc w:val="both"/>
        <w:sectPr w:rsidR="007453F8">
          <w:pgSz w:w="8400" w:h="11910"/>
          <w:pgMar w:top="580" w:right="282" w:bottom="1080" w:left="820" w:header="0" w:footer="834" w:gutter="0"/>
          <w:cols w:space="720"/>
        </w:sectPr>
      </w:pPr>
    </w:p>
    <w:p w:rsidR="007453F8" w:rsidRDefault="00B35684">
      <w:pPr>
        <w:pStyle w:val="a4"/>
        <w:numPr>
          <w:ilvl w:val="0"/>
          <w:numId w:val="25"/>
        </w:numPr>
        <w:tabs>
          <w:tab w:val="left" w:pos="709"/>
        </w:tabs>
        <w:spacing w:before="71"/>
        <w:ind w:left="115" w:right="645" w:firstLine="283"/>
        <w:jc w:val="both"/>
      </w:pPr>
      <w:r>
        <w:t>государственной и муниципальной собственности, государ- ственной и муниципальной службы, бюджетного, налогового, тамо- женного, лесного, водного, земельного, градостроительного, приро- доохранного законодательства, законодательства о лицензировании, а также законодательства, регулирующего деятельность государ- ственных корпораций, фондов и иных организаций, создаваемых Российской Федерацией на основании федерального</w:t>
      </w:r>
      <w:r>
        <w:rPr>
          <w:spacing w:val="-5"/>
        </w:rPr>
        <w:t xml:space="preserve"> </w:t>
      </w:r>
      <w:r>
        <w:t>закона;</w:t>
      </w:r>
    </w:p>
    <w:p w:rsidR="007453F8" w:rsidRDefault="00B35684">
      <w:pPr>
        <w:pStyle w:val="a4"/>
        <w:numPr>
          <w:ilvl w:val="0"/>
          <w:numId w:val="25"/>
        </w:numPr>
        <w:tabs>
          <w:tab w:val="left" w:pos="657"/>
        </w:tabs>
        <w:spacing w:before="1"/>
        <w:ind w:left="115" w:right="647" w:firstLine="283"/>
        <w:jc w:val="both"/>
      </w:pPr>
      <w:r>
        <w:t>социальных гарантий лицам, замещающим (замещавшим) гос- ударственные или муниципальные должности, должности государ- ственной или муниципальной</w:t>
      </w:r>
      <w:r>
        <w:rPr>
          <w:spacing w:val="-2"/>
        </w:rPr>
        <w:t xml:space="preserve"> </w:t>
      </w:r>
      <w:r>
        <w:t>службы.</w:t>
      </w:r>
    </w:p>
    <w:p w:rsidR="007453F8" w:rsidRDefault="00B35684">
      <w:pPr>
        <w:pStyle w:val="a3"/>
        <w:ind w:right="652"/>
      </w:pPr>
      <w:r>
        <w:t>Федеральный орган исполнительной власти в области юстиции проводит антикоррупционную экспертизу:</w:t>
      </w:r>
    </w:p>
    <w:p w:rsidR="007453F8" w:rsidRDefault="00B35684">
      <w:pPr>
        <w:pStyle w:val="a4"/>
        <w:numPr>
          <w:ilvl w:val="0"/>
          <w:numId w:val="24"/>
        </w:numPr>
        <w:tabs>
          <w:tab w:val="left" w:pos="685"/>
        </w:tabs>
        <w:ind w:left="115" w:right="645" w:firstLine="283"/>
        <w:jc w:val="both"/>
      </w:pPr>
      <w:r>
        <w:t>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 низациями, — при проведении их правовой</w:t>
      </w:r>
      <w:r>
        <w:rPr>
          <w:spacing w:val="-5"/>
        </w:rPr>
        <w:t xml:space="preserve"> </w:t>
      </w:r>
      <w:r>
        <w:t>экспертизы;</w:t>
      </w:r>
    </w:p>
    <w:p w:rsidR="007453F8" w:rsidRDefault="00B35684">
      <w:pPr>
        <w:pStyle w:val="a4"/>
        <w:numPr>
          <w:ilvl w:val="0"/>
          <w:numId w:val="24"/>
        </w:numPr>
        <w:tabs>
          <w:tab w:val="left" w:pos="645"/>
        </w:tabs>
        <w:ind w:left="115" w:right="647" w:firstLine="283"/>
        <w:jc w:val="both"/>
      </w:pPr>
      <w:r>
        <w:t>проектов концепций и технических заданий на разработку про- ектов федеральных законов, проектов официальных отзывов и за- ключений на проекты федеральных законов — при проведении их правовой</w:t>
      </w:r>
      <w:r>
        <w:rPr>
          <w:spacing w:val="-1"/>
        </w:rPr>
        <w:t xml:space="preserve"> </w:t>
      </w:r>
      <w:r>
        <w:t>экспертизы;</w:t>
      </w:r>
    </w:p>
    <w:p w:rsidR="007453F8" w:rsidRDefault="00B35684">
      <w:pPr>
        <w:pStyle w:val="a4"/>
        <w:numPr>
          <w:ilvl w:val="0"/>
          <w:numId w:val="24"/>
        </w:numPr>
        <w:tabs>
          <w:tab w:val="left" w:pos="947"/>
        </w:tabs>
        <w:spacing w:before="1"/>
        <w:ind w:left="115" w:right="647" w:firstLine="566"/>
        <w:jc w:val="both"/>
      </w:pPr>
      <w:r>
        <w:t>нормативных правовых актов федеральных органов испол- нительной власти, иных государственных органов и организаций, затрагивающих права, свободы и обязанности человека и граждани- на, устанавливающих правовой статус организаций или имеющих межведомственный характер, а также уставов муниципальных обра- зований и муниципальных правовых актов о внесении изменений в уставы муниципальных образований — при их государственной ре- гистрации;</w:t>
      </w:r>
    </w:p>
    <w:p w:rsidR="007453F8" w:rsidRDefault="00B35684">
      <w:pPr>
        <w:pStyle w:val="a4"/>
        <w:numPr>
          <w:ilvl w:val="0"/>
          <w:numId w:val="24"/>
        </w:numPr>
        <w:tabs>
          <w:tab w:val="left" w:pos="678"/>
        </w:tabs>
        <w:ind w:left="115" w:right="647" w:firstLine="283"/>
        <w:jc w:val="both"/>
      </w:pPr>
      <w:r>
        <w:t>нормативных правовых актов субъектов Российской Федера- ции — при мониторинге их</w:t>
      </w:r>
      <w:r>
        <w:rPr>
          <w:spacing w:val="-4"/>
        </w:rPr>
        <w:t xml:space="preserve"> </w:t>
      </w:r>
      <w:r>
        <w:t>применения.</w:t>
      </w:r>
    </w:p>
    <w:p w:rsidR="007453F8" w:rsidRDefault="007453F8">
      <w:pPr>
        <w:pStyle w:val="a3"/>
        <w:spacing w:before="2"/>
        <w:ind w:left="0" w:firstLine="0"/>
        <w:jc w:val="left"/>
        <w:rPr>
          <w:sz w:val="21"/>
        </w:rPr>
      </w:pPr>
    </w:p>
    <w:p w:rsidR="007453F8" w:rsidRDefault="00B35684">
      <w:pPr>
        <w:pStyle w:val="a4"/>
        <w:numPr>
          <w:ilvl w:val="1"/>
          <w:numId w:val="26"/>
        </w:numPr>
        <w:tabs>
          <w:tab w:val="left" w:pos="897"/>
        </w:tabs>
        <w:spacing w:before="1"/>
        <w:ind w:left="896" w:hanging="387"/>
        <w:jc w:val="left"/>
        <w:rPr>
          <w:rFonts w:ascii="Calibri" w:hAnsi="Calibri"/>
        </w:rPr>
      </w:pPr>
      <w:r>
        <w:rPr>
          <w:rFonts w:ascii="Calibri" w:hAnsi="Calibri"/>
        </w:rPr>
        <w:t>Понятие антикоррупционной экспертизы правового</w:t>
      </w:r>
      <w:r>
        <w:rPr>
          <w:rFonts w:ascii="Calibri" w:hAnsi="Calibri"/>
          <w:spacing w:val="-4"/>
        </w:rPr>
        <w:t xml:space="preserve"> </w:t>
      </w:r>
      <w:r>
        <w:rPr>
          <w:rFonts w:ascii="Calibri" w:hAnsi="Calibri"/>
        </w:rPr>
        <w:t>акта</w:t>
      </w:r>
    </w:p>
    <w:p w:rsidR="007453F8" w:rsidRDefault="00B35684">
      <w:pPr>
        <w:pStyle w:val="a3"/>
        <w:spacing w:before="117"/>
        <w:ind w:right="651"/>
      </w:pPr>
      <w:r>
        <w:t>Антикоррупционная экспертиза — один из наиболее эффектив- ных методов предотвращения коррупции как системного явления. Устранение коррупциогенных факторов и коррупционных ситуаций неминуемо ведет к снижению уровня коррупции. Такая Экспертиза позволяет бороться не с проявлениями коррупции, а с её причинами.</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7"/>
      </w:pPr>
      <w:r>
        <w:t>Органы, организации, их должностные лица проводят антикор- рупционную экспертизу принятых ими нормативных правовых ак- тов (проектов нормативных правовых актов) при проведении их правовой экспертизы и мониторинге их применения.</w:t>
      </w:r>
    </w:p>
    <w:p w:rsidR="007453F8" w:rsidRDefault="00B35684">
      <w:pPr>
        <w:pStyle w:val="a3"/>
        <w:spacing w:before="1"/>
        <w:ind w:right="645"/>
      </w:pPr>
      <w:r>
        <w:t>Органы, организации, их должностные лица в случае обнаруже- ния в нормативных правовых актах (проектах нормативных право- вых актов) коррупциогенных факторов, принятие мер по устране- нию которых не относится к их компетенции, информируют об этом органы прокуратуры.</w:t>
      </w:r>
    </w:p>
    <w:p w:rsidR="007453F8" w:rsidRDefault="007453F8">
      <w:pPr>
        <w:pStyle w:val="a3"/>
        <w:spacing w:before="2"/>
        <w:ind w:left="0" w:firstLine="0"/>
        <w:jc w:val="left"/>
        <w:rPr>
          <w:sz w:val="21"/>
        </w:rPr>
      </w:pPr>
    </w:p>
    <w:p w:rsidR="007453F8" w:rsidRDefault="00B35684">
      <w:pPr>
        <w:pStyle w:val="a4"/>
        <w:numPr>
          <w:ilvl w:val="1"/>
          <w:numId w:val="26"/>
        </w:numPr>
        <w:tabs>
          <w:tab w:val="left" w:pos="559"/>
        </w:tabs>
        <w:ind w:left="1074" w:right="708" w:hanging="903"/>
        <w:jc w:val="left"/>
        <w:rPr>
          <w:rFonts w:ascii="Calibri" w:hAnsi="Calibri"/>
        </w:rPr>
      </w:pPr>
      <w:r>
        <w:rPr>
          <w:rFonts w:ascii="Calibri" w:hAnsi="Calibri"/>
        </w:rPr>
        <w:t>Характеристика коррупциогенных факторов в нормотворческой деятельности. Основные принципы</w:t>
      </w:r>
      <w:r>
        <w:rPr>
          <w:rFonts w:ascii="Calibri" w:hAnsi="Calibri"/>
          <w:spacing w:val="-8"/>
        </w:rPr>
        <w:t xml:space="preserve"> </w:t>
      </w:r>
      <w:r>
        <w:rPr>
          <w:rFonts w:ascii="Calibri" w:hAnsi="Calibri"/>
        </w:rPr>
        <w:t>организации</w:t>
      </w:r>
    </w:p>
    <w:p w:rsidR="007453F8" w:rsidRDefault="00B35684">
      <w:pPr>
        <w:pStyle w:val="a3"/>
        <w:ind w:left="764" w:right="1300" w:hanging="3"/>
        <w:jc w:val="center"/>
        <w:rPr>
          <w:rFonts w:ascii="Calibri" w:hAnsi="Calibri"/>
        </w:rPr>
      </w:pPr>
      <w:r>
        <w:rPr>
          <w:rFonts w:ascii="Calibri" w:hAnsi="Calibri"/>
        </w:rPr>
        <w:t>антикоррупционной экспертизы нормативных актов. Субъекты проведения антикоррупционной экспертизы.</w:t>
      </w:r>
    </w:p>
    <w:p w:rsidR="007453F8" w:rsidRDefault="00B35684">
      <w:pPr>
        <w:pStyle w:val="a3"/>
        <w:ind w:left="157" w:right="694" w:firstLine="0"/>
        <w:jc w:val="center"/>
        <w:rPr>
          <w:rFonts w:ascii="Calibri" w:hAnsi="Calibri"/>
        </w:rPr>
      </w:pPr>
      <w:r>
        <w:rPr>
          <w:rFonts w:ascii="Calibri" w:hAnsi="Calibri"/>
        </w:rPr>
        <w:t>Отражение выявленных в нормативных правовых актах (проектах) коррупциогенных факторов</w:t>
      </w:r>
    </w:p>
    <w:p w:rsidR="007453F8" w:rsidRDefault="00B35684">
      <w:pPr>
        <w:pStyle w:val="a3"/>
        <w:spacing w:before="116"/>
        <w:ind w:right="647"/>
      </w:pPr>
      <w:r>
        <w:rPr>
          <w:i/>
        </w:rPr>
        <w:t xml:space="preserve">Коррупциогенными факторами (КФ) </w:t>
      </w:r>
      <w:r>
        <w:t>являются положения нор- мативных правовых актов, устанавливающие для правоприменителя необоснованно широкие пределы усмотрения или возможность не- 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453F8" w:rsidRDefault="00B35684">
      <w:pPr>
        <w:pStyle w:val="a3"/>
        <w:spacing w:before="1"/>
        <w:ind w:right="647"/>
      </w:pPr>
      <w:r>
        <w:t>КФ делятся на два вида. Это положения нормативных актов или их проектов, устанавливающие для правоприменителя необоснован- но широкие пределы усмотрения или возможность необоснованного применения исключений из общих правил. Второй вид — положе- ния нормативных правовых актов, содержащие неопределенные, трудновыполнимые или обременительные требования к гражданам и организациям.</w:t>
      </w:r>
    </w:p>
    <w:p w:rsidR="007453F8" w:rsidRDefault="00B35684">
      <w:pPr>
        <w:pStyle w:val="a3"/>
        <w:spacing w:before="1"/>
        <w:ind w:right="645"/>
      </w:pPr>
      <w:r>
        <w:t>Наличие в законодательстве РФ КФ более всего сказывается на малом и среднем бизнесе, в частности, при аренде жилых помеще- ний, получении разрешений на строительство, при выделении зе- мель и т.д.</w:t>
      </w:r>
    </w:p>
    <w:p w:rsidR="007453F8" w:rsidRDefault="00B35684">
      <w:pPr>
        <w:pStyle w:val="a3"/>
        <w:spacing w:line="252" w:lineRule="exact"/>
        <w:ind w:left="399" w:firstLine="0"/>
      </w:pPr>
      <w:r>
        <w:t>Примеры КФ в проектах нормативно правовых актов РФ:</w:t>
      </w:r>
    </w:p>
    <w:p w:rsidR="007453F8" w:rsidRDefault="00B35684">
      <w:pPr>
        <w:pStyle w:val="a3"/>
        <w:spacing w:before="1"/>
        <w:ind w:right="645"/>
      </w:pPr>
      <w:r>
        <w:t>«В случае утраты действующей лицензии на право пользования недрами по письменному заявлению владельца выдается ее ксероко- пия со штампом «дубликат» на бланке лицензии и ее приложениях». (Не установлены сроки).</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7"/>
      </w:pPr>
      <w:r>
        <w:t>«Для получения субсидии автотранспортные организации ежеме- сячно, в срок до 25 числа месяца, следующего за отчетным, пред- ставляют в адрес Распорядителя заверенный руководителем и глав- ным бухгалтером отчет по фактически полученным доходам и рас- ходам». (Отсутствует примерная форма отчета).</w:t>
      </w:r>
    </w:p>
    <w:p w:rsidR="007453F8" w:rsidRDefault="00B35684">
      <w:pPr>
        <w:spacing w:before="120"/>
        <w:ind w:left="157" w:right="690"/>
        <w:jc w:val="center"/>
        <w:rPr>
          <w:i/>
        </w:rPr>
      </w:pPr>
      <w:r>
        <w:rPr>
          <w:i/>
        </w:rPr>
        <w:t>Виды КФ</w:t>
      </w:r>
    </w:p>
    <w:p w:rsidR="007453F8" w:rsidRDefault="00B35684">
      <w:pPr>
        <w:pStyle w:val="a3"/>
        <w:spacing w:before="119"/>
        <w:ind w:right="660"/>
        <w:jc w:val="left"/>
      </w:pPr>
      <w:r>
        <w:t>А. Коррупциогенные факторы, связанные с реализацией полно- мочий органов власти;</w:t>
      </w:r>
    </w:p>
    <w:p w:rsidR="007453F8" w:rsidRDefault="00B35684">
      <w:pPr>
        <w:pStyle w:val="a3"/>
        <w:spacing w:before="1"/>
        <w:jc w:val="left"/>
      </w:pPr>
      <w:r>
        <w:t>Б. Коррупциогеннные факторы, связанные с наличием правовых пробелов;</w:t>
      </w:r>
    </w:p>
    <w:p w:rsidR="007453F8" w:rsidRDefault="00B35684">
      <w:pPr>
        <w:pStyle w:val="a3"/>
        <w:ind w:left="399" w:right="1868" w:firstLine="0"/>
        <w:jc w:val="left"/>
      </w:pPr>
      <w:r>
        <w:t>В. Коррупциогенные факторы системного характера; Г. Проявление коррупциогенности.</w:t>
      </w:r>
    </w:p>
    <w:p w:rsidR="007453F8" w:rsidRDefault="007453F8">
      <w:pPr>
        <w:pStyle w:val="a3"/>
        <w:spacing w:before="5"/>
        <w:ind w:left="0" w:firstLine="0"/>
        <w:jc w:val="left"/>
        <w:rPr>
          <w:sz w:val="21"/>
        </w:rPr>
      </w:pPr>
    </w:p>
    <w:p w:rsidR="007453F8" w:rsidRDefault="00B35684">
      <w:pPr>
        <w:pStyle w:val="1"/>
        <w:spacing w:before="1"/>
        <w:ind w:left="198" w:right="741" w:firstLine="5"/>
        <w:jc w:val="center"/>
      </w:pPr>
      <w:bookmarkStart w:id="9" w:name="_bookmark8"/>
      <w:bookmarkEnd w:id="9"/>
      <w:r>
        <w:t>Лекция 8. Деятельность институтов гражданского общества, организаций и физических лиц по профилактике коррупции</w:t>
      </w:r>
    </w:p>
    <w:p w:rsidR="007453F8" w:rsidRDefault="00B35684">
      <w:pPr>
        <w:pStyle w:val="2"/>
        <w:spacing w:before="118"/>
      </w:pPr>
      <w:r>
        <w:t>Вопросы:</w:t>
      </w:r>
    </w:p>
    <w:p w:rsidR="007453F8" w:rsidRDefault="00B35684">
      <w:pPr>
        <w:pStyle w:val="a4"/>
        <w:numPr>
          <w:ilvl w:val="2"/>
          <w:numId w:val="26"/>
        </w:numPr>
        <w:tabs>
          <w:tab w:val="left" w:pos="667"/>
        </w:tabs>
        <w:ind w:left="115" w:right="647" w:firstLine="283"/>
        <w:jc w:val="both"/>
        <w:rPr>
          <w:i/>
        </w:rPr>
      </w:pPr>
      <w:r>
        <w:rPr>
          <w:i/>
        </w:rPr>
        <w:t>Формирование в обществе нетерпимости к коррупционному поведению. Развитие института общественного контроля за со- блюдением антикоррупционного законодательства РФ. Механизмы общественного контроля за деятельностью государственных и му- ниципальных</w:t>
      </w:r>
      <w:r>
        <w:rPr>
          <w:i/>
          <w:spacing w:val="-2"/>
        </w:rPr>
        <w:t xml:space="preserve"> </w:t>
      </w:r>
      <w:r>
        <w:rPr>
          <w:i/>
        </w:rPr>
        <w:t>органов.</w:t>
      </w:r>
    </w:p>
    <w:p w:rsidR="007453F8" w:rsidRDefault="00B35684">
      <w:pPr>
        <w:pStyle w:val="a4"/>
        <w:numPr>
          <w:ilvl w:val="2"/>
          <w:numId w:val="26"/>
        </w:numPr>
        <w:tabs>
          <w:tab w:val="left" w:pos="640"/>
        </w:tabs>
        <w:ind w:left="115" w:right="647" w:firstLine="283"/>
        <w:jc w:val="both"/>
        <w:rPr>
          <w:i/>
        </w:rPr>
      </w:pPr>
      <w:r>
        <w:rPr>
          <w:i/>
        </w:rPr>
        <w:t>Взаимодействие граждан и институтов гражданского обще- ства с правоохранительными и иными государственными органами по вопросам противодействия коррупции.</w:t>
      </w:r>
    </w:p>
    <w:p w:rsidR="007453F8" w:rsidRDefault="00B35684">
      <w:pPr>
        <w:pStyle w:val="a4"/>
        <w:numPr>
          <w:ilvl w:val="2"/>
          <w:numId w:val="26"/>
        </w:numPr>
        <w:tabs>
          <w:tab w:val="left" w:pos="650"/>
        </w:tabs>
        <w:ind w:left="115" w:right="648" w:firstLine="283"/>
        <w:jc w:val="both"/>
        <w:rPr>
          <w:i/>
        </w:rPr>
      </w:pPr>
      <w:r>
        <w:rPr>
          <w:i/>
        </w:rPr>
        <w:t>Реализация права граждан на получение достоверной инфор- мации, повышения независимости средств массовой</w:t>
      </w:r>
      <w:r>
        <w:rPr>
          <w:i/>
          <w:spacing w:val="-10"/>
        </w:rPr>
        <w:t xml:space="preserve"> </w:t>
      </w:r>
      <w:r>
        <w:rPr>
          <w:i/>
        </w:rPr>
        <w:t>информации.</w:t>
      </w:r>
    </w:p>
    <w:p w:rsidR="007453F8" w:rsidRDefault="007453F8">
      <w:pPr>
        <w:pStyle w:val="a3"/>
        <w:spacing w:before="4"/>
        <w:ind w:left="0" w:firstLine="0"/>
        <w:jc w:val="left"/>
        <w:rPr>
          <w:i/>
        </w:rPr>
      </w:pPr>
    </w:p>
    <w:p w:rsidR="007453F8" w:rsidRDefault="00B35684">
      <w:pPr>
        <w:pStyle w:val="2"/>
      </w:pPr>
      <w:r>
        <w:t>В результате изучения материала вы узнаете:</w:t>
      </w:r>
    </w:p>
    <w:p w:rsidR="007453F8" w:rsidRDefault="00B35684">
      <w:pPr>
        <w:pStyle w:val="a4"/>
        <w:numPr>
          <w:ilvl w:val="0"/>
          <w:numId w:val="27"/>
        </w:numPr>
        <w:tabs>
          <w:tab w:val="left" w:pos="575"/>
        </w:tabs>
        <w:spacing w:line="242" w:lineRule="auto"/>
        <w:ind w:left="115" w:right="648" w:firstLine="283"/>
        <w:jc w:val="left"/>
      </w:pPr>
      <w:r>
        <w:t>каким образом реализуется общественный контроль за деятель- ностью государственных и муниципальных</w:t>
      </w:r>
      <w:r>
        <w:rPr>
          <w:spacing w:val="-8"/>
        </w:rPr>
        <w:t xml:space="preserve"> </w:t>
      </w:r>
      <w:r>
        <w:t>органов;</w:t>
      </w:r>
    </w:p>
    <w:p w:rsidR="007453F8" w:rsidRDefault="00B35684">
      <w:pPr>
        <w:pStyle w:val="a4"/>
        <w:numPr>
          <w:ilvl w:val="0"/>
          <w:numId w:val="27"/>
        </w:numPr>
        <w:tabs>
          <w:tab w:val="left" w:pos="580"/>
        </w:tabs>
        <w:spacing w:line="242" w:lineRule="auto"/>
        <w:ind w:left="115" w:right="652" w:firstLine="283"/>
        <w:jc w:val="left"/>
      </w:pPr>
      <w:r>
        <w:t>какие полномочия Общественного Совета по противодействию коррупции;</w:t>
      </w:r>
    </w:p>
    <w:p w:rsidR="007453F8" w:rsidRDefault="00B35684">
      <w:pPr>
        <w:pStyle w:val="a4"/>
        <w:numPr>
          <w:ilvl w:val="0"/>
          <w:numId w:val="27"/>
        </w:numPr>
        <w:tabs>
          <w:tab w:val="left" w:pos="566"/>
        </w:tabs>
        <w:spacing w:line="249" w:lineRule="exact"/>
        <w:ind w:left="565" w:hanging="167"/>
        <w:jc w:val="left"/>
      </w:pPr>
      <w:r>
        <w:t>какие электронные технологии в государственном</w:t>
      </w:r>
      <w:r>
        <w:rPr>
          <w:spacing w:val="-6"/>
        </w:rPr>
        <w:t xml:space="preserve"> </w:t>
      </w:r>
      <w:r>
        <w:t>управлении.</w:t>
      </w:r>
    </w:p>
    <w:p w:rsidR="007453F8" w:rsidRDefault="007453F8">
      <w:pPr>
        <w:spacing w:line="249" w:lineRule="exact"/>
        <w:sectPr w:rsidR="007453F8">
          <w:pgSz w:w="8400" w:h="11910"/>
          <w:pgMar w:top="540" w:right="282" w:bottom="1080" w:left="820" w:header="0" w:footer="834" w:gutter="0"/>
          <w:cols w:space="720"/>
        </w:sectPr>
      </w:pPr>
    </w:p>
    <w:p w:rsidR="007453F8" w:rsidRDefault="00B35684">
      <w:pPr>
        <w:pStyle w:val="a4"/>
        <w:numPr>
          <w:ilvl w:val="1"/>
          <w:numId w:val="23"/>
        </w:numPr>
        <w:tabs>
          <w:tab w:val="left" w:pos="695"/>
        </w:tabs>
        <w:spacing w:before="34"/>
        <w:ind w:right="847" w:hanging="368"/>
        <w:jc w:val="left"/>
        <w:rPr>
          <w:rFonts w:ascii="Calibri" w:hAnsi="Calibri"/>
        </w:rPr>
      </w:pPr>
      <w:r>
        <w:rPr>
          <w:rFonts w:ascii="Calibri" w:hAnsi="Calibri"/>
        </w:rPr>
        <w:t>Формирование в обществе нетерпимости к коррупционному поведению. Развитие института общественного</w:t>
      </w:r>
      <w:r>
        <w:rPr>
          <w:rFonts w:ascii="Calibri" w:hAnsi="Calibri"/>
          <w:spacing w:val="-9"/>
        </w:rPr>
        <w:t xml:space="preserve"> </w:t>
      </w:r>
      <w:r>
        <w:rPr>
          <w:rFonts w:ascii="Calibri" w:hAnsi="Calibri"/>
        </w:rPr>
        <w:t>контроля</w:t>
      </w:r>
    </w:p>
    <w:p w:rsidR="007453F8" w:rsidRDefault="00B35684">
      <w:pPr>
        <w:pStyle w:val="a3"/>
        <w:spacing w:before="1"/>
        <w:ind w:left="548" w:firstLine="0"/>
        <w:jc w:val="left"/>
        <w:rPr>
          <w:rFonts w:ascii="Calibri" w:hAnsi="Calibri"/>
        </w:rPr>
      </w:pPr>
      <w:r>
        <w:rPr>
          <w:rFonts w:ascii="Calibri" w:hAnsi="Calibri"/>
        </w:rPr>
        <w:t>за соблюдением антикоррупционного законодательства РФ</w:t>
      </w:r>
    </w:p>
    <w:p w:rsidR="007453F8" w:rsidRDefault="00B35684">
      <w:pPr>
        <w:pStyle w:val="a3"/>
        <w:spacing w:before="117"/>
        <w:ind w:right="647"/>
      </w:pPr>
      <w:r>
        <w:t>В соответствии с № 273-ФЗ «О противодействии коррупции» ос- новные направления профилактики коррупционных деяний и пре- ступлений:</w:t>
      </w:r>
    </w:p>
    <w:p w:rsidR="007453F8" w:rsidRDefault="00B35684">
      <w:pPr>
        <w:pStyle w:val="a4"/>
        <w:numPr>
          <w:ilvl w:val="2"/>
          <w:numId w:val="23"/>
        </w:numPr>
        <w:tabs>
          <w:tab w:val="left" w:pos="695"/>
        </w:tabs>
        <w:ind w:left="115" w:right="653" w:firstLine="283"/>
        <w:jc w:val="both"/>
      </w:pPr>
      <w:r>
        <w:t>формирование в обществе нетерпимости к коррупционному поведению;</w:t>
      </w:r>
    </w:p>
    <w:p w:rsidR="007453F8" w:rsidRDefault="00B35684">
      <w:pPr>
        <w:pStyle w:val="a4"/>
        <w:numPr>
          <w:ilvl w:val="2"/>
          <w:numId w:val="23"/>
        </w:numPr>
        <w:tabs>
          <w:tab w:val="left" w:pos="640"/>
        </w:tabs>
        <w:spacing w:line="252" w:lineRule="exact"/>
        <w:ind w:left="639" w:hanging="241"/>
        <w:jc w:val="both"/>
      </w:pPr>
      <w:r>
        <w:t>антикоррупционная экспертиза правовых актов и их</w:t>
      </w:r>
      <w:r>
        <w:rPr>
          <w:spacing w:val="-13"/>
        </w:rPr>
        <w:t xml:space="preserve"> </w:t>
      </w:r>
      <w:r>
        <w:t>проектов;</w:t>
      </w:r>
    </w:p>
    <w:p w:rsidR="007453F8" w:rsidRDefault="00B35684">
      <w:pPr>
        <w:pStyle w:val="a4"/>
        <w:numPr>
          <w:ilvl w:val="2"/>
          <w:numId w:val="23"/>
        </w:numPr>
        <w:tabs>
          <w:tab w:val="left" w:pos="717"/>
        </w:tabs>
        <w:ind w:left="115" w:right="647" w:firstLine="283"/>
        <w:jc w:val="both"/>
      </w:pPr>
      <w:r>
        <w:t>предъявление квалификационных требований к гражданам, претендующим на замещение государственных или муниципальных, а также проверка сведений, представляемых указанными граждана- ми;</w:t>
      </w:r>
    </w:p>
    <w:p w:rsidR="007453F8" w:rsidRDefault="00B35684">
      <w:pPr>
        <w:pStyle w:val="a4"/>
        <w:numPr>
          <w:ilvl w:val="2"/>
          <w:numId w:val="23"/>
        </w:numPr>
        <w:tabs>
          <w:tab w:val="left" w:pos="676"/>
        </w:tabs>
        <w:spacing w:before="1"/>
        <w:ind w:left="115" w:right="647" w:firstLine="283"/>
        <w:jc w:val="both"/>
      </w:pPr>
      <w:r>
        <w:t>установление в качестве основания для увольнения лица, за- мещающего должность государственной или муниципальной служ- бы или для применения в отношении его иных мер юридической ответственности непредставления, либо представления заведомо недостоверных или неполных сведений о своих (а также мужа/жены и несовершеннолетних детей) доходах, имуществе и обязательствах имущественного</w:t>
      </w:r>
      <w:r>
        <w:rPr>
          <w:spacing w:val="-1"/>
        </w:rPr>
        <w:t xml:space="preserve"> </w:t>
      </w:r>
      <w:r>
        <w:t>характера;</w:t>
      </w:r>
    </w:p>
    <w:p w:rsidR="007453F8" w:rsidRDefault="00B35684">
      <w:pPr>
        <w:pStyle w:val="a4"/>
        <w:numPr>
          <w:ilvl w:val="2"/>
          <w:numId w:val="23"/>
        </w:numPr>
        <w:tabs>
          <w:tab w:val="left" w:pos="659"/>
        </w:tabs>
        <w:spacing w:before="1"/>
        <w:ind w:left="115" w:right="642" w:firstLine="283"/>
        <w:jc w:val="both"/>
      </w:pPr>
      <w:r>
        <w:t>внедрение в практику кадровой работы органов государствен- ной власти правила: длительное, безупречное и эффективное испол- нение государственным или муниципальным служащим своих должностных обязанностей должно в обязательном порядке учиты- ваться при назначении его на вышестоящую должность, присвоении ему воинского или специального звания, классного чина, диплома- тического ранга или при его</w:t>
      </w:r>
      <w:r>
        <w:rPr>
          <w:spacing w:val="-4"/>
        </w:rPr>
        <w:t xml:space="preserve"> </w:t>
      </w:r>
      <w:r>
        <w:t>поощрении;</w:t>
      </w:r>
    </w:p>
    <w:p w:rsidR="007453F8" w:rsidRDefault="00B35684">
      <w:pPr>
        <w:pStyle w:val="a4"/>
        <w:numPr>
          <w:ilvl w:val="2"/>
          <w:numId w:val="23"/>
        </w:numPr>
        <w:tabs>
          <w:tab w:val="left" w:pos="702"/>
        </w:tabs>
        <w:ind w:left="115" w:right="645" w:firstLine="283"/>
        <w:jc w:val="both"/>
      </w:pPr>
      <w:r>
        <w:t>развитие институтов общественного и парламентского кон- троля за соблюдением законодательства РФ о противодействии кор- рупции.</w:t>
      </w:r>
    </w:p>
    <w:p w:rsidR="007453F8" w:rsidRDefault="00B35684">
      <w:pPr>
        <w:pStyle w:val="a3"/>
        <w:ind w:right="647"/>
      </w:pPr>
      <w:r>
        <w:t>Участие Общественной палаты, общественных некоммерческих организаций, предпринимательских объединений, экспертных сове- тов, фондов в работе по противодействию коррупции.</w:t>
      </w:r>
    </w:p>
    <w:p w:rsidR="007453F8" w:rsidRDefault="00B35684">
      <w:pPr>
        <w:pStyle w:val="a3"/>
        <w:ind w:left="399" w:right="1943" w:firstLine="0"/>
      </w:pPr>
      <w:r>
        <w:t>Национальный антикоррупционный совет (НАС). Национальный антикоррупционный комитет (НАК).</w:t>
      </w:r>
    </w:p>
    <w:p w:rsidR="007453F8" w:rsidRDefault="00B35684">
      <w:pPr>
        <w:pStyle w:val="a3"/>
        <w:ind w:right="645"/>
      </w:pPr>
      <w:r>
        <w:t>Общественный контроль включает в себя разнообразные формы участия граждан в противодействии коррупции: общественную экс- пертизу решений органов власти, антикоррупционную экспертизу проектов нормативных актов, оценку регулирующего воздействия,</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648" w:firstLine="0"/>
      </w:pPr>
      <w:r>
        <w:t>участие в контроле за расходованием средств бюджета и за досто- верностью деклараций госслужащих и пр.</w:t>
      </w:r>
    </w:p>
    <w:p w:rsidR="007453F8" w:rsidRDefault="00B35684">
      <w:pPr>
        <w:pStyle w:val="a3"/>
        <w:spacing w:before="1"/>
        <w:ind w:right="646"/>
      </w:pPr>
      <w:r>
        <w:t>Важной формой взаимодействия органов государственной власти с институтами гражданского общества является создание специали- зированных общественно-государственных совещательных, кон- сультативных, координационных и экспертных органов противодей- ствия коррупции. На региональном уровне такие органы создаются при высших должностных лицах субъектов Федерации.</w:t>
      </w:r>
    </w:p>
    <w:p w:rsidR="007453F8" w:rsidRDefault="007453F8">
      <w:pPr>
        <w:pStyle w:val="a3"/>
        <w:ind w:left="0" w:firstLine="0"/>
        <w:jc w:val="left"/>
        <w:rPr>
          <w:sz w:val="21"/>
        </w:rPr>
      </w:pPr>
    </w:p>
    <w:p w:rsidR="007453F8" w:rsidRDefault="00B35684">
      <w:pPr>
        <w:pStyle w:val="a4"/>
        <w:numPr>
          <w:ilvl w:val="1"/>
          <w:numId w:val="23"/>
        </w:numPr>
        <w:tabs>
          <w:tab w:val="left" w:pos="596"/>
        </w:tabs>
        <w:spacing w:before="1"/>
        <w:ind w:left="397" w:right="746" w:hanging="188"/>
        <w:jc w:val="left"/>
        <w:rPr>
          <w:rFonts w:ascii="Calibri" w:hAnsi="Calibri"/>
        </w:rPr>
      </w:pPr>
      <w:r>
        <w:rPr>
          <w:rFonts w:ascii="Calibri" w:hAnsi="Calibri"/>
        </w:rPr>
        <w:t>Взаимодействие граждан и институтов гражданского общества с правоохранительными и иными государственными</w:t>
      </w:r>
      <w:r>
        <w:rPr>
          <w:rFonts w:ascii="Calibri" w:hAnsi="Calibri"/>
          <w:spacing w:val="-7"/>
        </w:rPr>
        <w:t xml:space="preserve"> </w:t>
      </w:r>
      <w:r>
        <w:rPr>
          <w:rFonts w:ascii="Calibri" w:hAnsi="Calibri"/>
        </w:rPr>
        <w:t>органами</w:t>
      </w:r>
    </w:p>
    <w:p w:rsidR="007453F8" w:rsidRDefault="00B35684">
      <w:pPr>
        <w:pStyle w:val="a3"/>
        <w:ind w:left="1402" w:firstLine="0"/>
        <w:jc w:val="left"/>
        <w:rPr>
          <w:rFonts w:ascii="Calibri" w:hAnsi="Calibri"/>
        </w:rPr>
      </w:pPr>
      <w:r>
        <w:rPr>
          <w:rFonts w:ascii="Calibri" w:hAnsi="Calibri"/>
        </w:rPr>
        <w:t>по вопросам противодействия коррупции</w:t>
      </w:r>
    </w:p>
    <w:p w:rsidR="007453F8" w:rsidRDefault="00B35684">
      <w:pPr>
        <w:pStyle w:val="a3"/>
        <w:spacing w:before="118"/>
        <w:ind w:right="645"/>
      </w:pPr>
      <w:r>
        <w:t>Участие гражданского общества, конечно, является необходимым условием борьбы и успеха в этой борьбе. Односторонней такого ро- да деятельность быть не может. Там, где есть коррупция, всегда есть нарушение прав человека. И в этом плане борьба с коррупцией — это, прежде всего, гражданский контроль. В этом смысле я, конечно, полностью, абсолютно поддерживаю идею его развития, причём развития в самых разных формах.</w:t>
      </w:r>
    </w:p>
    <w:p w:rsidR="007453F8" w:rsidRDefault="00B35684">
      <w:pPr>
        <w:pStyle w:val="a3"/>
        <w:ind w:right="647"/>
      </w:pPr>
      <w:r>
        <w:t>Гражданское общество — это сфера самопроявления свободных граждан и добровольно сформировавшихся ассоциаций и организа- ций, независимая от прямого вмешательства и произвольной регла- ментации со стороны государственной власти. Способы противо- действия коррупции гражданским обществом:</w:t>
      </w:r>
    </w:p>
    <w:p w:rsidR="007453F8" w:rsidRDefault="00B35684">
      <w:pPr>
        <w:pStyle w:val="a4"/>
        <w:numPr>
          <w:ilvl w:val="0"/>
          <w:numId w:val="22"/>
        </w:numPr>
        <w:tabs>
          <w:tab w:val="left" w:pos="628"/>
        </w:tabs>
        <w:ind w:left="115" w:right="648" w:firstLine="283"/>
        <w:jc w:val="both"/>
      </w:pPr>
      <w:r>
        <w:t>В развитом гражданском обществе политические кандидаты на тот или иной пост действительно представляют интересы граждан. Граждане ответственно относятся к выбору своих представителей, а потому в правительство трудно попасть коррумпированным и нечи- стым на руку</w:t>
      </w:r>
      <w:r>
        <w:rPr>
          <w:spacing w:val="-4"/>
        </w:rPr>
        <w:t xml:space="preserve"> </w:t>
      </w:r>
      <w:r>
        <w:t>чиновникам.</w:t>
      </w:r>
    </w:p>
    <w:p w:rsidR="007453F8" w:rsidRDefault="00B35684">
      <w:pPr>
        <w:pStyle w:val="a4"/>
        <w:numPr>
          <w:ilvl w:val="0"/>
          <w:numId w:val="22"/>
        </w:numPr>
        <w:tabs>
          <w:tab w:val="left" w:pos="685"/>
        </w:tabs>
        <w:ind w:left="115" w:right="644" w:firstLine="283"/>
        <w:jc w:val="both"/>
      </w:pPr>
      <w:r>
        <w:rPr>
          <w:spacing w:val="-3"/>
        </w:rPr>
        <w:t xml:space="preserve">Гражданское общество является противовесом политической власти. </w:t>
      </w:r>
      <w:r>
        <w:t xml:space="preserve">Если </w:t>
      </w:r>
      <w:r>
        <w:rPr>
          <w:spacing w:val="-3"/>
        </w:rPr>
        <w:t xml:space="preserve">отдельные чиновники </w:t>
      </w:r>
      <w:r>
        <w:t xml:space="preserve">или даже </w:t>
      </w:r>
      <w:r>
        <w:rPr>
          <w:spacing w:val="-2"/>
        </w:rPr>
        <w:t xml:space="preserve">всё </w:t>
      </w:r>
      <w:r>
        <w:rPr>
          <w:spacing w:val="-3"/>
        </w:rPr>
        <w:t xml:space="preserve">правительство </w:t>
      </w:r>
      <w:r>
        <w:t xml:space="preserve">ока- </w:t>
      </w:r>
      <w:r>
        <w:rPr>
          <w:spacing w:val="-3"/>
        </w:rPr>
        <w:t xml:space="preserve">зываются коррумпированными, </w:t>
      </w:r>
      <w:r>
        <w:t xml:space="preserve">то следует волна </w:t>
      </w:r>
      <w:r>
        <w:rPr>
          <w:spacing w:val="-3"/>
        </w:rPr>
        <w:t xml:space="preserve">протестов, </w:t>
      </w:r>
      <w:r>
        <w:t xml:space="preserve">порож- дённая </w:t>
      </w:r>
      <w:r>
        <w:rPr>
          <w:spacing w:val="-3"/>
        </w:rPr>
        <w:t xml:space="preserve">сильным гражданским обществом. Протесты проявляются </w:t>
      </w:r>
      <w:r>
        <w:t xml:space="preserve">в </w:t>
      </w:r>
      <w:r>
        <w:rPr>
          <w:spacing w:val="-3"/>
        </w:rPr>
        <w:t xml:space="preserve">форме митингов, форумов, обращений </w:t>
      </w:r>
      <w:r>
        <w:t xml:space="preserve">к </w:t>
      </w:r>
      <w:r>
        <w:rPr>
          <w:spacing w:val="-3"/>
        </w:rPr>
        <w:t xml:space="preserve">правительству через СМИ, подаче </w:t>
      </w:r>
      <w:r>
        <w:t xml:space="preserve">в </w:t>
      </w:r>
      <w:r>
        <w:rPr>
          <w:spacing w:val="-3"/>
        </w:rPr>
        <w:t xml:space="preserve">суд </w:t>
      </w:r>
      <w:r>
        <w:t xml:space="preserve">на </w:t>
      </w:r>
      <w:r>
        <w:rPr>
          <w:spacing w:val="-3"/>
        </w:rPr>
        <w:t xml:space="preserve">недобросовестных чиновников </w:t>
      </w:r>
      <w:r>
        <w:t>и даже в</w:t>
      </w:r>
      <w:r>
        <w:rPr>
          <w:spacing w:val="-6"/>
        </w:rPr>
        <w:t xml:space="preserve"> </w:t>
      </w:r>
      <w:r>
        <w:rPr>
          <w:spacing w:val="-3"/>
        </w:rPr>
        <w:t>революциях.</w:t>
      </w:r>
    </w:p>
    <w:p w:rsidR="007453F8" w:rsidRDefault="00B35684">
      <w:pPr>
        <w:pStyle w:val="a4"/>
        <w:numPr>
          <w:ilvl w:val="0"/>
          <w:numId w:val="22"/>
        </w:numPr>
        <w:tabs>
          <w:tab w:val="left" w:pos="623"/>
        </w:tabs>
        <w:ind w:left="115" w:right="650" w:firstLine="283"/>
        <w:jc w:val="both"/>
      </w:pPr>
      <w:r>
        <w:t>Сильное гражданское общество может свободно выражать своё мнение через СМИ, делая, таким образом, атмосферу в государстве более конкурентной. Большое количество независимых организаций (общественных и политических), политических партий,</w:t>
      </w:r>
      <w:r>
        <w:rPr>
          <w:spacing w:val="37"/>
        </w:rPr>
        <w:t xml:space="preserve"> </w:t>
      </w:r>
      <w:r>
        <w:t>готовых</w:t>
      </w:r>
    </w:p>
    <w:p w:rsidR="007453F8" w:rsidRDefault="007453F8">
      <w:pPr>
        <w:jc w:val="both"/>
        <w:sectPr w:rsidR="007453F8">
          <w:pgSz w:w="8400" w:h="11910"/>
          <w:pgMar w:top="540" w:right="282" w:bottom="1080" w:left="820" w:header="0" w:footer="834" w:gutter="0"/>
          <w:cols w:space="720"/>
        </w:sectPr>
      </w:pPr>
    </w:p>
    <w:p w:rsidR="007453F8" w:rsidRDefault="00B35684">
      <w:pPr>
        <w:pStyle w:val="a3"/>
        <w:spacing w:before="71"/>
        <w:ind w:right="646" w:firstLine="0"/>
      </w:pPr>
      <w:r>
        <w:t>оспаривать решения, протестовать против них, независимых СМИ создают атмосферу политической конкуренции, когда уличённый в коррупции чиновник может поплатиться за это своей карьерой — он больше никогда не сможет устроиться на работу.</w:t>
      </w:r>
    </w:p>
    <w:p w:rsidR="007453F8" w:rsidRDefault="00B35684">
      <w:pPr>
        <w:pStyle w:val="a4"/>
        <w:numPr>
          <w:ilvl w:val="0"/>
          <w:numId w:val="22"/>
        </w:numPr>
        <w:tabs>
          <w:tab w:val="left" w:pos="654"/>
        </w:tabs>
        <w:spacing w:before="1"/>
        <w:ind w:left="115" w:right="647" w:firstLine="283"/>
        <w:jc w:val="both"/>
      </w:pPr>
      <w:r>
        <w:t>Развитое гражданское общество посредством выборов канди- датов, выступающих за принятие антикоррупционного законода- тельства, поощряет борьбу с</w:t>
      </w:r>
      <w:r>
        <w:rPr>
          <w:spacing w:val="-4"/>
        </w:rPr>
        <w:t xml:space="preserve"> </w:t>
      </w:r>
      <w:r>
        <w:t>коррупцией.</w:t>
      </w:r>
    </w:p>
    <w:p w:rsidR="007453F8" w:rsidRDefault="00B35684">
      <w:pPr>
        <w:pStyle w:val="a4"/>
        <w:numPr>
          <w:ilvl w:val="0"/>
          <w:numId w:val="22"/>
        </w:numPr>
        <w:tabs>
          <w:tab w:val="left" w:pos="659"/>
        </w:tabs>
        <w:ind w:left="115" w:right="648" w:firstLine="283"/>
        <w:jc w:val="both"/>
      </w:pPr>
      <w:r>
        <w:t>Развитое гражданское с высоким уровнем моральных ценно- стей имеет гражданские институты, в которых коррупция восприни- мается исключительно негативно. Начиная с детства в гражданах воспитываются честность и порядочность. Так закладываются мо- ральные основы, предотвращающие развитие</w:t>
      </w:r>
      <w:r>
        <w:rPr>
          <w:spacing w:val="-9"/>
        </w:rPr>
        <w:t xml:space="preserve"> </w:t>
      </w:r>
      <w:r>
        <w:t>коррупции.</w:t>
      </w:r>
    </w:p>
    <w:p w:rsidR="007453F8" w:rsidRDefault="007453F8">
      <w:pPr>
        <w:pStyle w:val="a3"/>
        <w:spacing w:before="2"/>
        <w:ind w:left="0" w:firstLine="0"/>
        <w:jc w:val="left"/>
        <w:rPr>
          <w:sz w:val="21"/>
        </w:rPr>
      </w:pPr>
    </w:p>
    <w:p w:rsidR="007453F8" w:rsidRDefault="00B35684">
      <w:pPr>
        <w:pStyle w:val="a4"/>
        <w:numPr>
          <w:ilvl w:val="1"/>
          <w:numId w:val="23"/>
        </w:numPr>
        <w:tabs>
          <w:tab w:val="left" w:pos="1636"/>
        </w:tabs>
        <w:ind w:left="1635" w:hanging="385"/>
        <w:jc w:val="left"/>
        <w:rPr>
          <w:rFonts w:ascii="Calibri" w:hAnsi="Calibri"/>
        </w:rPr>
      </w:pPr>
      <w:r>
        <w:rPr>
          <w:rFonts w:ascii="Calibri" w:hAnsi="Calibri"/>
        </w:rPr>
        <w:t>Реализация права граждан на</w:t>
      </w:r>
      <w:r>
        <w:rPr>
          <w:rFonts w:ascii="Calibri" w:hAnsi="Calibri"/>
          <w:spacing w:val="-5"/>
        </w:rPr>
        <w:t xml:space="preserve"> </w:t>
      </w:r>
      <w:r>
        <w:rPr>
          <w:rFonts w:ascii="Calibri" w:hAnsi="Calibri"/>
        </w:rPr>
        <w:t>получение</w:t>
      </w:r>
    </w:p>
    <w:p w:rsidR="007453F8" w:rsidRDefault="00B35684">
      <w:pPr>
        <w:pStyle w:val="a3"/>
        <w:ind w:left="1906" w:right="1327" w:hanging="1109"/>
        <w:jc w:val="left"/>
        <w:rPr>
          <w:rFonts w:ascii="Calibri" w:hAnsi="Calibri"/>
        </w:rPr>
      </w:pPr>
      <w:r>
        <w:rPr>
          <w:rFonts w:ascii="Calibri" w:hAnsi="Calibri"/>
        </w:rPr>
        <w:t>достоверной информации, повышения независимости средств массовой информации</w:t>
      </w:r>
    </w:p>
    <w:p w:rsidR="007453F8" w:rsidRDefault="00B35684">
      <w:pPr>
        <w:spacing w:before="118"/>
        <w:ind w:left="1141" w:right="1674" w:firstLine="7"/>
        <w:jc w:val="both"/>
        <w:rPr>
          <w:i/>
        </w:rPr>
      </w:pPr>
      <w:r>
        <w:rPr>
          <w:i/>
        </w:rPr>
        <w:t>Перечень государственных услуг, оказываемых с помощью сетевых (электронных) технологий</w:t>
      </w:r>
    </w:p>
    <w:p w:rsidR="007453F8" w:rsidRDefault="00B35684">
      <w:pPr>
        <w:pStyle w:val="a3"/>
        <w:spacing w:before="118"/>
        <w:ind w:right="647"/>
      </w:pPr>
      <w:r>
        <w:t>Электронное правительство — способ предоставления информа- ции и оказания уже сформировавшегося набора государственных услуг гражданам, бизнесу, другим ветвям государственной власти и государственным чиновникам, при котором личное взаимодействие между государством и заявителем минимизировано и максимально возможно используются информационные технологии.</w:t>
      </w:r>
    </w:p>
    <w:p w:rsidR="007453F8" w:rsidRDefault="00B35684">
      <w:pPr>
        <w:pStyle w:val="a3"/>
        <w:spacing w:before="1"/>
        <w:ind w:right="646"/>
      </w:pPr>
      <w:r>
        <w:t>Электронное правительство — система электронного документо- оборота государственного управления,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 ственного управления и снижения издержек социальных коммуни- каций для каждого члена общества. Создание электронного прави- тельства предполагает построение общегосударственной распреде- ленной системы общественного управления, реализующей решение полного спектра задач, связанных с управлением документами и процессами их обработки.</w:t>
      </w:r>
    </w:p>
    <w:p w:rsidR="007453F8" w:rsidRDefault="00B35684">
      <w:pPr>
        <w:pStyle w:val="a3"/>
        <w:spacing w:before="1"/>
        <w:ind w:right="645"/>
      </w:pPr>
      <w:r>
        <w:t>Под «Электронным правительством Российской Федерации» по- нимается новая форма организации деятельности органов государ- ственной власти, обеспечивающая за счёт широкого применения информационно-коммуникационных технологий (ИКТ) качественно новый уровень оперативности и удобства получения гражданами и</w:t>
      </w:r>
    </w:p>
    <w:p w:rsidR="007453F8" w:rsidRDefault="007453F8">
      <w:pPr>
        <w:sectPr w:rsidR="007453F8">
          <w:pgSz w:w="8400" w:h="11910"/>
          <w:pgMar w:top="540" w:right="282" w:bottom="1060" w:left="820" w:header="0" w:footer="834" w:gutter="0"/>
          <w:cols w:space="720"/>
        </w:sectPr>
      </w:pPr>
    </w:p>
    <w:p w:rsidR="007453F8" w:rsidRDefault="00B35684">
      <w:pPr>
        <w:pStyle w:val="a3"/>
        <w:spacing w:before="71"/>
        <w:ind w:firstLine="0"/>
        <w:jc w:val="left"/>
      </w:pPr>
      <w:r>
        <w:t>организациями государственных услуг и информации о результатах деятельности государственных органов.</w:t>
      </w:r>
    </w:p>
    <w:p w:rsidR="007453F8" w:rsidRDefault="00B35684">
      <w:pPr>
        <w:pStyle w:val="a3"/>
        <w:spacing w:before="1"/>
        <w:ind w:right="648"/>
      </w:pPr>
      <w:r>
        <w:t>Электронное правительство является частью электронной эконо- мики.</w:t>
      </w:r>
    </w:p>
    <w:p w:rsidR="007453F8" w:rsidRDefault="007453F8">
      <w:pPr>
        <w:pStyle w:val="a3"/>
        <w:spacing w:before="4"/>
        <w:ind w:left="0" w:firstLine="0"/>
        <w:jc w:val="left"/>
        <w:rPr>
          <w:sz w:val="21"/>
        </w:rPr>
      </w:pPr>
    </w:p>
    <w:p w:rsidR="007453F8" w:rsidRDefault="00B35684">
      <w:pPr>
        <w:pStyle w:val="1"/>
        <w:spacing w:before="1"/>
        <w:ind w:left="582" w:right="1108" w:firstLine="304"/>
      </w:pPr>
      <w:bookmarkStart w:id="10" w:name="_bookmark9"/>
      <w:bookmarkEnd w:id="10"/>
      <w:r>
        <w:t>Лекция 9. Зарубежный опыт и международное сотрудничество в сфере противодействия коррупции</w:t>
      </w:r>
    </w:p>
    <w:p w:rsidR="007453F8" w:rsidRDefault="00B35684">
      <w:pPr>
        <w:pStyle w:val="2"/>
        <w:spacing w:before="118"/>
      </w:pPr>
      <w:r>
        <w:t>Вопросы:</w:t>
      </w:r>
    </w:p>
    <w:p w:rsidR="007453F8" w:rsidRDefault="00B35684">
      <w:pPr>
        <w:pStyle w:val="a4"/>
        <w:numPr>
          <w:ilvl w:val="0"/>
          <w:numId w:val="21"/>
        </w:numPr>
        <w:tabs>
          <w:tab w:val="left" w:pos="655"/>
        </w:tabs>
        <w:ind w:left="115" w:right="648" w:firstLine="283"/>
        <w:jc w:val="both"/>
        <w:rPr>
          <w:i/>
        </w:rPr>
      </w:pPr>
      <w:r>
        <w:rPr>
          <w:i/>
        </w:rPr>
        <w:t>Значение изучения зарубежного опыта борьбы с коррупцией. Международно-правовые акты и их роль в повышении эффективно- сти антикоррупционной политики государств. Зарубежный опыт регулирования поведения государственных должностных</w:t>
      </w:r>
      <w:r>
        <w:rPr>
          <w:i/>
          <w:spacing w:val="-7"/>
        </w:rPr>
        <w:t xml:space="preserve"> </w:t>
      </w:r>
      <w:r>
        <w:rPr>
          <w:i/>
        </w:rPr>
        <w:t>лиц.</w:t>
      </w:r>
    </w:p>
    <w:p w:rsidR="007453F8" w:rsidRDefault="00B35684">
      <w:pPr>
        <w:pStyle w:val="a4"/>
        <w:numPr>
          <w:ilvl w:val="0"/>
          <w:numId w:val="21"/>
        </w:numPr>
        <w:tabs>
          <w:tab w:val="left" w:pos="655"/>
        </w:tabs>
        <w:ind w:left="115" w:right="648" w:firstLine="283"/>
        <w:jc w:val="both"/>
        <w:rPr>
          <w:i/>
        </w:rPr>
      </w:pPr>
      <w:r>
        <w:rPr>
          <w:i/>
        </w:rPr>
        <w:t>Кодекс поведения должностных лиц по поддержанию право- порядка (от 17 декабря 1979 г.). Международный кодекс поведения государственных должностных лиц (от 12 декабря 1996</w:t>
      </w:r>
      <w:r>
        <w:rPr>
          <w:i/>
          <w:spacing w:val="-11"/>
        </w:rPr>
        <w:t xml:space="preserve"> </w:t>
      </w:r>
      <w:r>
        <w:rPr>
          <w:i/>
        </w:rPr>
        <w:t>г.).</w:t>
      </w:r>
    </w:p>
    <w:p w:rsidR="007453F8" w:rsidRDefault="00B35684">
      <w:pPr>
        <w:pStyle w:val="a4"/>
        <w:numPr>
          <w:ilvl w:val="0"/>
          <w:numId w:val="21"/>
        </w:numPr>
        <w:tabs>
          <w:tab w:val="left" w:pos="647"/>
        </w:tabs>
        <w:ind w:left="115" w:right="650" w:firstLine="283"/>
        <w:jc w:val="both"/>
        <w:rPr>
          <w:i/>
        </w:rPr>
      </w:pPr>
      <w:r>
        <w:rPr>
          <w:i/>
        </w:rPr>
        <w:t>Конвенция ООН против коррупции об усилении прозрачности функционирования публичных и частных институтов, развитии этических кодексов и правил. Рекомендации ООН по усилению фи- нансового контроля и</w:t>
      </w:r>
      <w:r>
        <w:rPr>
          <w:i/>
          <w:spacing w:val="-4"/>
        </w:rPr>
        <w:t xml:space="preserve"> </w:t>
      </w:r>
      <w:r>
        <w:rPr>
          <w:i/>
        </w:rPr>
        <w:t>отчетности.</w:t>
      </w:r>
    </w:p>
    <w:p w:rsidR="007453F8" w:rsidRDefault="007453F8">
      <w:pPr>
        <w:pStyle w:val="a3"/>
        <w:spacing w:before="3"/>
        <w:ind w:left="0" w:firstLine="0"/>
        <w:jc w:val="left"/>
        <w:rPr>
          <w:i/>
        </w:rPr>
      </w:pPr>
    </w:p>
    <w:p w:rsidR="007453F8" w:rsidRDefault="00B35684">
      <w:pPr>
        <w:pStyle w:val="2"/>
        <w:jc w:val="both"/>
      </w:pPr>
      <w:r>
        <w:t>В результате изучения материала вы узнаете:</w:t>
      </w:r>
    </w:p>
    <w:p w:rsidR="007453F8" w:rsidRDefault="00B35684">
      <w:pPr>
        <w:pStyle w:val="a4"/>
        <w:numPr>
          <w:ilvl w:val="0"/>
          <w:numId w:val="20"/>
        </w:numPr>
        <w:tabs>
          <w:tab w:val="left" w:pos="566"/>
        </w:tabs>
        <w:spacing w:line="250" w:lineRule="exact"/>
        <w:ind w:left="565" w:hanging="167"/>
      </w:pPr>
      <w:r>
        <w:t>примеры зарубежного опыта борьбы с</w:t>
      </w:r>
      <w:r>
        <w:rPr>
          <w:spacing w:val="-5"/>
        </w:rPr>
        <w:t xml:space="preserve"> </w:t>
      </w:r>
      <w:r>
        <w:t>коррупцией;</w:t>
      </w:r>
    </w:p>
    <w:p w:rsidR="007453F8" w:rsidRDefault="00B35684">
      <w:pPr>
        <w:pStyle w:val="a4"/>
        <w:numPr>
          <w:ilvl w:val="0"/>
          <w:numId w:val="20"/>
        </w:numPr>
        <w:tabs>
          <w:tab w:val="left" w:pos="590"/>
        </w:tabs>
        <w:spacing w:before="2"/>
        <w:ind w:left="115" w:right="646" w:firstLine="283"/>
      </w:pPr>
      <w:r>
        <w:t>что записано в кодексах: поведения должностных лиц по под- держанию правопорядка и поведения государственных должност- ных лиц;</w:t>
      </w:r>
    </w:p>
    <w:p w:rsidR="007453F8" w:rsidRDefault="00B35684">
      <w:pPr>
        <w:pStyle w:val="a4"/>
        <w:numPr>
          <w:ilvl w:val="0"/>
          <w:numId w:val="20"/>
        </w:numPr>
        <w:tabs>
          <w:tab w:val="left" w:pos="597"/>
        </w:tabs>
        <w:ind w:left="115" w:right="650" w:firstLine="283"/>
      </w:pPr>
      <w:r>
        <w:t>почему важна «прозрачность» публичных и частных институ- тов.</w:t>
      </w:r>
    </w:p>
    <w:p w:rsidR="007453F8" w:rsidRDefault="007453F8">
      <w:pPr>
        <w:pStyle w:val="a3"/>
        <w:spacing w:before="1"/>
        <w:ind w:left="0" w:firstLine="0"/>
        <w:jc w:val="left"/>
        <w:rPr>
          <w:sz w:val="21"/>
        </w:rPr>
      </w:pPr>
    </w:p>
    <w:p w:rsidR="007453F8" w:rsidRDefault="00B35684">
      <w:pPr>
        <w:pStyle w:val="a4"/>
        <w:numPr>
          <w:ilvl w:val="1"/>
          <w:numId w:val="19"/>
        </w:numPr>
        <w:tabs>
          <w:tab w:val="left" w:pos="652"/>
        </w:tabs>
        <w:spacing w:before="1"/>
        <w:ind w:hanging="385"/>
        <w:jc w:val="left"/>
        <w:rPr>
          <w:rFonts w:ascii="Calibri" w:hAnsi="Calibri"/>
        </w:rPr>
      </w:pPr>
      <w:r>
        <w:rPr>
          <w:rFonts w:ascii="Calibri" w:hAnsi="Calibri"/>
        </w:rPr>
        <w:t>Значение изучения зарубежного опыта борьбы с</w:t>
      </w:r>
      <w:r>
        <w:rPr>
          <w:rFonts w:ascii="Calibri" w:hAnsi="Calibri"/>
          <w:spacing w:val="-10"/>
        </w:rPr>
        <w:t xml:space="preserve"> </w:t>
      </w:r>
      <w:r>
        <w:rPr>
          <w:rFonts w:ascii="Calibri" w:hAnsi="Calibri"/>
        </w:rPr>
        <w:t>коррупцией.</w:t>
      </w:r>
    </w:p>
    <w:p w:rsidR="007453F8" w:rsidRDefault="00B35684">
      <w:pPr>
        <w:pStyle w:val="a3"/>
        <w:ind w:left="654" w:right="1182" w:firstLine="122"/>
        <w:jc w:val="left"/>
        <w:rPr>
          <w:rFonts w:ascii="Calibri" w:hAnsi="Calibri"/>
        </w:rPr>
      </w:pPr>
      <w:r>
        <w:rPr>
          <w:rFonts w:ascii="Calibri" w:hAnsi="Calibri"/>
        </w:rPr>
        <w:t>Международно-правовые акты и их роль в повышении эффективности антикоррупционной политики государств.</w:t>
      </w:r>
    </w:p>
    <w:p w:rsidR="007453F8" w:rsidRDefault="00B35684">
      <w:pPr>
        <w:pStyle w:val="a3"/>
        <w:spacing w:before="1"/>
        <w:ind w:left="2512" w:right="963" w:hanging="2077"/>
        <w:jc w:val="left"/>
        <w:rPr>
          <w:rFonts w:ascii="Calibri" w:hAnsi="Calibri"/>
        </w:rPr>
      </w:pPr>
      <w:r>
        <w:rPr>
          <w:rFonts w:ascii="Calibri" w:hAnsi="Calibri"/>
        </w:rPr>
        <w:t>Зарубежный опыт регулирования поведения государственных должностных лиц.</w:t>
      </w:r>
    </w:p>
    <w:p w:rsidR="007453F8" w:rsidRDefault="00B35684">
      <w:pPr>
        <w:pStyle w:val="a3"/>
        <w:spacing w:before="115"/>
        <w:ind w:left="399" w:firstLine="0"/>
        <w:jc w:val="left"/>
      </w:pPr>
      <w:r>
        <w:t>Пути противодействия коррупции (далее стратегии) следующие:</w:t>
      </w:r>
    </w:p>
    <w:p w:rsidR="007453F8" w:rsidRDefault="00B35684">
      <w:pPr>
        <w:pStyle w:val="a4"/>
        <w:numPr>
          <w:ilvl w:val="2"/>
          <w:numId w:val="19"/>
        </w:numPr>
        <w:tabs>
          <w:tab w:val="left" w:pos="654"/>
        </w:tabs>
        <w:spacing w:before="1"/>
        <w:ind w:left="115" w:right="650" w:firstLine="283"/>
      </w:pPr>
      <w:r>
        <w:t>Стратегия системного устранения причин коррупции (Нидер- ланды, Израиль, Филиппины,</w:t>
      </w:r>
      <w:r>
        <w:rPr>
          <w:spacing w:val="-4"/>
        </w:rPr>
        <w:t xml:space="preserve"> </w:t>
      </w:r>
      <w:r>
        <w:t>Венесуэла).</w:t>
      </w:r>
    </w:p>
    <w:p w:rsidR="007453F8" w:rsidRDefault="00B35684">
      <w:pPr>
        <w:pStyle w:val="a4"/>
        <w:numPr>
          <w:ilvl w:val="2"/>
          <w:numId w:val="19"/>
        </w:numPr>
        <w:tabs>
          <w:tab w:val="left" w:pos="621"/>
        </w:tabs>
        <w:spacing w:before="1"/>
        <w:ind w:left="620" w:hanging="222"/>
      </w:pPr>
      <w:r>
        <w:t>Стратегия войны (Китай,</w:t>
      </w:r>
      <w:r>
        <w:rPr>
          <w:spacing w:val="-4"/>
        </w:rPr>
        <w:t xml:space="preserve"> </w:t>
      </w:r>
      <w:r>
        <w:t>Италия).</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2"/>
          <w:numId w:val="19"/>
        </w:numPr>
        <w:tabs>
          <w:tab w:val="left" w:pos="623"/>
        </w:tabs>
        <w:spacing w:before="71"/>
        <w:ind w:left="115" w:right="649" w:firstLine="283"/>
        <w:jc w:val="both"/>
      </w:pPr>
      <w:r>
        <w:t>Смешанные стратегии противодействия — самые эффективные (Нигерия).</w:t>
      </w:r>
    </w:p>
    <w:p w:rsidR="007453F8" w:rsidRDefault="00B35684">
      <w:pPr>
        <w:pStyle w:val="a3"/>
        <w:spacing w:before="1" w:line="252" w:lineRule="exact"/>
        <w:ind w:left="399" w:firstLine="0"/>
      </w:pPr>
      <w:r>
        <w:t>Представляет собой сочетание 1-й и</w:t>
      </w:r>
      <w:r>
        <w:rPr>
          <w:spacing w:val="-10"/>
        </w:rPr>
        <w:t xml:space="preserve"> </w:t>
      </w:r>
      <w:r>
        <w:t>2-й.</w:t>
      </w:r>
    </w:p>
    <w:p w:rsidR="007453F8" w:rsidRDefault="00B35684">
      <w:pPr>
        <w:pStyle w:val="a4"/>
        <w:numPr>
          <w:ilvl w:val="2"/>
          <w:numId w:val="19"/>
        </w:numPr>
        <w:tabs>
          <w:tab w:val="left" w:pos="621"/>
        </w:tabs>
        <w:spacing w:line="252" w:lineRule="exact"/>
        <w:ind w:left="620" w:hanging="222"/>
        <w:jc w:val="both"/>
      </w:pPr>
      <w:r>
        <w:t>Стратегия сознательной</w:t>
      </w:r>
      <w:r>
        <w:rPr>
          <w:spacing w:val="-13"/>
        </w:rPr>
        <w:t xml:space="preserve"> </w:t>
      </w:r>
      <w:r>
        <w:t>пассивности.</w:t>
      </w:r>
    </w:p>
    <w:p w:rsidR="007453F8" w:rsidRDefault="00B35684">
      <w:pPr>
        <w:pStyle w:val="a3"/>
        <w:spacing w:before="1"/>
        <w:ind w:right="646"/>
      </w:pPr>
      <w:r>
        <w:t>Данный подход к противодействию коррупции базируется на утверждении о неэффективности и бесплодности активных дей- ствий, направленных на борьбу с коррупцией. Однако это не случай игнорирования проблемы или культурного фатализма. Коррупция рассматривается как существенная проблема, а также признается её вредное влияние на общество и государство. Но стремление опе- реться на активные действия оценивается как «пагубная самонаде- янность», так как только «рынок может решить все проблемы». В такой парадигме считается также, что коррупция свойственна тота- литарному прошлому; это временное явление, которое исчезнет вместе с превращением государства в либеральную демократию с рыночной экономикой.</w:t>
      </w:r>
    </w:p>
    <w:p w:rsidR="007453F8" w:rsidRDefault="00B35684">
      <w:pPr>
        <w:spacing w:before="121"/>
        <w:ind w:left="1112"/>
        <w:jc w:val="both"/>
        <w:rPr>
          <w:i/>
        </w:rPr>
      </w:pPr>
      <w:r>
        <w:rPr>
          <w:i/>
        </w:rPr>
        <w:t>Опыт противодействия коррупции в Сингапуре</w:t>
      </w:r>
    </w:p>
    <w:p w:rsidR="007453F8" w:rsidRDefault="00B35684">
      <w:pPr>
        <w:pStyle w:val="a3"/>
        <w:spacing w:before="119"/>
        <w:ind w:right="645"/>
      </w:pPr>
      <w:r>
        <w:t>К моменту обретения независимости в 1965 году Сингапур ока- зался в ситуации, чем-то напоминавшей картину постсоветской Рос- сии. В 1960 г. в Сингапуре был принят Акт о предотвращении кор- рупции (РОСА), преследовавший две цели: нейтрализовать корруп- ционноемкие статьи национального законодательства и ужесточить наказание за взяточничество.</w:t>
      </w:r>
    </w:p>
    <w:p w:rsidR="007453F8" w:rsidRDefault="00B35684">
      <w:pPr>
        <w:pStyle w:val="a3"/>
        <w:ind w:right="647"/>
      </w:pPr>
      <w:r>
        <w:t>Принципы антикоррупционной политики, проводимой в Синга- пуре.</w:t>
      </w:r>
    </w:p>
    <w:p w:rsidR="007453F8" w:rsidRDefault="007453F8">
      <w:pPr>
        <w:pStyle w:val="a3"/>
        <w:spacing w:before="1"/>
        <w:ind w:left="0" w:firstLine="0"/>
        <w:jc w:val="left"/>
        <w:rPr>
          <w:sz w:val="21"/>
        </w:rPr>
      </w:pPr>
    </w:p>
    <w:p w:rsidR="007453F8" w:rsidRDefault="00B35684">
      <w:pPr>
        <w:pStyle w:val="a4"/>
        <w:numPr>
          <w:ilvl w:val="1"/>
          <w:numId w:val="19"/>
        </w:numPr>
        <w:tabs>
          <w:tab w:val="left" w:pos="1003"/>
        </w:tabs>
        <w:spacing w:before="1"/>
        <w:ind w:left="1002" w:hanging="388"/>
        <w:jc w:val="left"/>
        <w:rPr>
          <w:rFonts w:ascii="Calibri" w:hAnsi="Calibri"/>
        </w:rPr>
      </w:pPr>
      <w:r>
        <w:rPr>
          <w:rFonts w:ascii="Calibri" w:hAnsi="Calibri"/>
        </w:rPr>
        <w:t>Кодекс поведения должностных лиц по</w:t>
      </w:r>
      <w:r>
        <w:rPr>
          <w:rFonts w:ascii="Calibri" w:hAnsi="Calibri"/>
          <w:spacing w:val="-6"/>
        </w:rPr>
        <w:t xml:space="preserve"> </w:t>
      </w:r>
      <w:r>
        <w:rPr>
          <w:rFonts w:ascii="Calibri" w:hAnsi="Calibri"/>
        </w:rPr>
        <w:t>поддержанию</w:t>
      </w:r>
    </w:p>
    <w:p w:rsidR="007453F8" w:rsidRDefault="00B35684">
      <w:pPr>
        <w:pStyle w:val="a3"/>
        <w:ind w:left="157" w:right="693" w:firstLine="0"/>
        <w:jc w:val="center"/>
        <w:rPr>
          <w:rFonts w:ascii="Calibri" w:hAnsi="Calibri"/>
        </w:rPr>
      </w:pPr>
      <w:r>
        <w:rPr>
          <w:rFonts w:ascii="Calibri" w:hAnsi="Calibri"/>
        </w:rPr>
        <w:t>правопорядка (от 17 декабря 1979 г.). Международный кодекс поведения государственных должностных лиц</w:t>
      </w:r>
    </w:p>
    <w:p w:rsidR="007453F8" w:rsidRDefault="00B35684">
      <w:pPr>
        <w:pStyle w:val="a3"/>
        <w:ind w:left="157" w:right="692" w:firstLine="0"/>
        <w:jc w:val="center"/>
        <w:rPr>
          <w:rFonts w:ascii="Calibri" w:hAnsi="Calibri"/>
        </w:rPr>
      </w:pPr>
      <w:r>
        <w:rPr>
          <w:rFonts w:ascii="Calibri" w:hAnsi="Calibri"/>
        </w:rPr>
        <w:t>(от 12 декабря 1996 г.)</w:t>
      </w:r>
    </w:p>
    <w:p w:rsidR="007453F8" w:rsidRDefault="00B35684">
      <w:pPr>
        <w:pStyle w:val="a3"/>
        <w:spacing w:before="118"/>
        <w:ind w:right="645"/>
      </w:pPr>
      <w:r>
        <w:t>17 декабря 1979 года Генеральная Ассамблея ООН приняла Ко- декс поведения должностных лиц по поддержанию правопорядка, который международным сообществом по праву отнесен к катего- рии Международных стандартов. Заложенные в нем положения по обеспечению и защите прав человека не имеют обязательной силы и носят декларативный характер. Но они в значительной степени воз- действуют на практическую деятельность полицейских.</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7"/>
      </w:pPr>
      <w:r>
        <w:t>Руководящие принципы для эффективного осуществления Ко- декса поведения должностных лиц по поддержанию правопорядка (приняты Экономическим и Социальным Советом ООН  24  мая 1989 г.), Международный кодекс поведения государственных долж- ностных лиц (принят Генеральной Ассамблеей ООН 12 декабря  1996 г.), Европейский кодекс полицейской этики (принят Комитетом министров Совета Европы 19 сентября 2001</w:t>
      </w:r>
      <w:r>
        <w:rPr>
          <w:spacing w:val="-5"/>
        </w:rPr>
        <w:t xml:space="preserve"> </w:t>
      </w:r>
      <w:r>
        <w:t>г.).</w:t>
      </w:r>
    </w:p>
    <w:p w:rsidR="007453F8" w:rsidRDefault="00B35684">
      <w:pPr>
        <w:spacing w:before="121"/>
        <w:ind w:left="1237" w:right="715" w:hanging="1056"/>
        <w:jc w:val="both"/>
        <w:rPr>
          <w:i/>
        </w:rPr>
      </w:pPr>
      <w:r>
        <w:rPr>
          <w:i/>
        </w:rPr>
        <w:t>Международный кодекс поведения государственных должностных лиц (от 12 декабря 1996 г.). Общие принципы</w:t>
      </w:r>
    </w:p>
    <w:p w:rsidR="007453F8" w:rsidRDefault="00B35684">
      <w:pPr>
        <w:pStyle w:val="a4"/>
        <w:numPr>
          <w:ilvl w:val="0"/>
          <w:numId w:val="18"/>
        </w:numPr>
        <w:tabs>
          <w:tab w:val="left" w:pos="679"/>
        </w:tabs>
        <w:spacing w:before="120"/>
        <w:ind w:left="115" w:right="647" w:firstLine="283"/>
        <w:jc w:val="both"/>
      </w:pPr>
      <w:r>
        <w:t>Государственная должность, как она определяется в нацио- нальном законодательстве, — это должность, облеченная доверием, предполагающая обязанность действовать в интересах государства. Поэтому государственные должностные лица проявляют абсолют- ную преданность государственным интересам своей страны, пред- ставляемым демократическими институтами</w:t>
      </w:r>
      <w:r>
        <w:rPr>
          <w:spacing w:val="-2"/>
        </w:rPr>
        <w:t xml:space="preserve"> </w:t>
      </w:r>
      <w:r>
        <w:t>власти.</w:t>
      </w:r>
    </w:p>
    <w:p w:rsidR="007453F8" w:rsidRDefault="00B35684">
      <w:pPr>
        <w:pStyle w:val="a4"/>
        <w:numPr>
          <w:ilvl w:val="0"/>
          <w:numId w:val="18"/>
        </w:numPr>
        <w:tabs>
          <w:tab w:val="left" w:pos="652"/>
        </w:tabs>
        <w:ind w:left="115" w:right="645" w:firstLine="283"/>
        <w:jc w:val="both"/>
      </w:pPr>
      <w:r>
        <w:t>Государственные должностные лица выполняют свои обязан- ности и функции компетентно и эффективно в соответствии с зако- нами или административными положениями и со всей добросовест- ностью. Они постоянно стремятся к тому, чтобы обеспечить как можно более эффективное и умелое распоряжение государственны- ми ресурсами, за которые они несут</w:t>
      </w:r>
      <w:r>
        <w:rPr>
          <w:spacing w:val="-6"/>
        </w:rPr>
        <w:t xml:space="preserve"> </w:t>
      </w:r>
      <w:r>
        <w:t>ответственность.</w:t>
      </w:r>
    </w:p>
    <w:p w:rsidR="007453F8" w:rsidRDefault="00B35684">
      <w:pPr>
        <w:pStyle w:val="a4"/>
        <w:numPr>
          <w:ilvl w:val="0"/>
          <w:numId w:val="18"/>
        </w:numPr>
        <w:tabs>
          <w:tab w:val="left" w:pos="642"/>
        </w:tabs>
        <w:spacing w:before="2"/>
        <w:ind w:left="115" w:right="646" w:firstLine="283"/>
        <w:jc w:val="both"/>
      </w:pPr>
      <w:r>
        <w:t>Государственные должностные лица внимательны, справедли- вы и беспристрастны при выполнении своих функций и, в частно- сти, в своих отношениях с общественностью. Они никогда не оказы- вают какое бы то ни было неправомерное предпочтение какой-либо группе лиц или отдельному лицу, не допускают дискриминации по отношению к какой-либо группе лиц или отдельному лицу или не злоупотребляют иным образом предоставленными им полномочия- ми и</w:t>
      </w:r>
      <w:r>
        <w:rPr>
          <w:spacing w:val="-1"/>
        </w:rPr>
        <w:t xml:space="preserve"> </w:t>
      </w:r>
      <w:r>
        <w:t>властью.</w:t>
      </w:r>
    </w:p>
    <w:p w:rsidR="007453F8" w:rsidRDefault="007453F8">
      <w:pPr>
        <w:pStyle w:val="a3"/>
        <w:ind w:left="0" w:firstLine="0"/>
        <w:jc w:val="left"/>
        <w:rPr>
          <w:sz w:val="21"/>
        </w:rPr>
      </w:pPr>
    </w:p>
    <w:p w:rsidR="007453F8" w:rsidRDefault="00B35684">
      <w:pPr>
        <w:pStyle w:val="a4"/>
        <w:numPr>
          <w:ilvl w:val="1"/>
          <w:numId w:val="19"/>
        </w:numPr>
        <w:tabs>
          <w:tab w:val="left" w:pos="646"/>
        </w:tabs>
        <w:spacing w:before="1"/>
        <w:ind w:left="874" w:right="796" w:hanging="615"/>
        <w:jc w:val="left"/>
        <w:rPr>
          <w:rFonts w:ascii="Calibri" w:hAnsi="Calibri"/>
        </w:rPr>
      </w:pPr>
      <w:r>
        <w:rPr>
          <w:rFonts w:ascii="Calibri" w:hAnsi="Calibri"/>
        </w:rPr>
        <w:t>Конвенция ООН против коррупции об усилении прозрачности функционирования публичных и частных</w:t>
      </w:r>
      <w:r>
        <w:rPr>
          <w:rFonts w:ascii="Calibri" w:hAnsi="Calibri"/>
          <w:spacing w:val="-6"/>
        </w:rPr>
        <w:t xml:space="preserve"> </w:t>
      </w:r>
      <w:r>
        <w:rPr>
          <w:rFonts w:ascii="Calibri" w:hAnsi="Calibri"/>
        </w:rPr>
        <w:t>институтов,</w:t>
      </w:r>
    </w:p>
    <w:p w:rsidR="007453F8" w:rsidRDefault="00B35684">
      <w:pPr>
        <w:pStyle w:val="a3"/>
        <w:spacing w:before="1"/>
        <w:ind w:left="1054" w:right="1089" w:hanging="492"/>
        <w:jc w:val="left"/>
        <w:rPr>
          <w:rFonts w:ascii="Calibri" w:hAnsi="Calibri"/>
        </w:rPr>
      </w:pPr>
      <w:r>
        <w:rPr>
          <w:rFonts w:ascii="Calibri" w:hAnsi="Calibri"/>
        </w:rPr>
        <w:t>развитии этических кодексов и правил. Рекомендации ООН по усилению финансового контроля и отчетности</w:t>
      </w:r>
    </w:p>
    <w:p w:rsidR="007453F8" w:rsidRDefault="00B35684">
      <w:pPr>
        <w:pStyle w:val="a3"/>
        <w:spacing w:before="115"/>
        <w:ind w:right="646"/>
      </w:pPr>
      <w:r>
        <w:t>Конвенция Организации Объединенных Наций против корруп- ции принята резолюцией 58/4 Генеральной Ассамблеи от 31 октября 2003 года.</w:t>
      </w:r>
    </w:p>
    <w:p w:rsidR="007453F8" w:rsidRDefault="00B35684">
      <w:pPr>
        <w:pStyle w:val="a3"/>
        <w:spacing w:before="1"/>
        <w:ind w:left="399" w:firstLine="0"/>
      </w:pPr>
      <w:r>
        <w:t>Цели настоящей Конвенции заключаются в следующем:</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8"/>
      </w:pPr>
      <w:r>
        <w:rPr>
          <w:i/>
        </w:rPr>
        <w:t xml:space="preserve">а) </w:t>
      </w:r>
      <w:r>
        <w:t>содействие принятию и укрепление мер, направленных на бо- лее эффективное и действенное предупреждение коррупции и борь- бу с ней;</w:t>
      </w:r>
    </w:p>
    <w:p w:rsidR="007453F8" w:rsidRDefault="00B35684">
      <w:pPr>
        <w:pStyle w:val="a3"/>
        <w:ind w:right="650"/>
      </w:pPr>
      <w:r>
        <w:rPr>
          <w:i/>
        </w:rPr>
        <w:t xml:space="preserve">б) </w:t>
      </w:r>
      <w:r>
        <w:t>поощрение, облегчение и поддержка международного сотруд- ничества и технической помощи в предупреждении коррупции и борьбе с ней, в том числе принятии мер по возвращению активов;</w:t>
      </w:r>
    </w:p>
    <w:p w:rsidR="007453F8" w:rsidRDefault="00B35684">
      <w:pPr>
        <w:pStyle w:val="a3"/>
        <w:ind w:right="647"/>
      </w:pPr>
      <w:r>
        <w:rPr>
          <w:i/>
        </w:rPr>
        <w:t xml:space="preserve">в) </w:t>
      </w:r>
      <w:r>
        <w:t>поощрение честности и неподкупности, ответственности, а также надлежащего управления публичными делами и публичным имуществом.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 раживанию), аресту, конфискации и возвращению доходов от пре- ступлений, признанных таковыми в соответствии с настоящей Кон- венцией.</w:t>
      </w:r>
    </w:p>
    <w:p w:rsidR="007453F8" w:rsidRDefault="00B35684">
      <w:pPr>
        <w:pStyle w:val="a3"/>
        <w:spacing w:before="2"/>
        <w:ind w:left="399" w:firstLine="0"/>
      </w:pPr>
      <w:r>
        <w:t>Публичные закупки и управление публичными финансами.</w:t>
      </w:r>
    </w:p>
    <w:p w:rsidR="007453F8" w:rsidRDefault="007453F8">
      <w:pPr>
        <w:pStyle w:val="a3"/>
        <w:ind w:left="0" w:firstLine="0"/>
        <w:jc w:val="left"/>
        <w:rPr>
          <w:sz w:val="24"/>
        </w:rPr>
      </w:pPr>
    </w:p>
    <w:p w:rsidR="007453F8" w:rsidRDefault="007453F8">
      <w:pPr>
        <w:pStyle w:val="a3"/>
        <w:spacing w:before="4"/>
        <w:ind w:left="0" w:firstLine="0"/>
        <w:jc w:val="left"/>
        <w:rPr>
          <w:sz w:val="19"/>
        </w:rPr>
      </w:pPr>
    </w:p>
    <w:p w:rsidR="007453F8" w:rsidRDefault="00B35684">
      <w:pPr>
        <w:pStyle w:val="1"/>
        <w:ind w:left="450" w:right="980" w:firstLine="170"/>
      </w:pPr>
      <w:bookmarkStart w:id="11" w:name="_bookmark10"/>
      <w:bookmarkEnd w:id="11"/>
      <w:r>
        <w:t>РАЗДЕЛ 2. ОРГАНИЗАЦИОННО-ПРАВОВЫЕ ВОПРОСЫ ПРОИВОДЕЙСТВИЯ КОРРУПЦИИ НА ГОСУДАРСТВЕННОЙ</w:t>
      </w:r>
    </w:p>
    <w:p w:rsidR="007453F8" w:rsidRDefault="00B35684">
      <w:pPr>
        <w:spacing w:line="293" w:lineRule="exact"/>
        <w:ind w:left="1808"/>
        <w:rPr>
          <w:rFonts w:ascii="Calibri" w:hAnsi="Calibri"/>
          <w:b/>
          <w:sz w:val="24"/>
        </w:rPr>
      </w:pPr>
      <w:r>
        <w:rPr>
          <w:rFonts w:ascii="Calibri" w:hAnsi="Calibri"/>
          <w:b/>
          <w:sz w:val="24"/>
        </w:rPr>
        <w:t>И МУНИЦИПАЛЬНОЙ СЛУЖБЕ</w:t>
      </w:r>
    </w:p>
    <w:p w:rsidR="007453F8" w:rsidRDefault="00B35684">
      <w:pPr>
        <w:pStyle w:val="1"/>
        <w:spacing w:before="120"/>
        <w:ind w:left="1357" w:right="1031" w:hanging="852"/>
      </w:pPr>
      <w:bookmarkStart w:id="12" w:name="_bookmark11"/>
      <w:bookmarkEnd w:id="12"/>
      <w:r>
        <w:t>Лекция 10. Законотворческая и правоприменительная практика противодействия коррупции</w:t>
      </w:r>
    </w:p>
    <w:p w:rsidR="007453F8" w:rsidRDefault="00B35684">
      <w:pPr>
        <w:pStyle w:val="2"/>
        <w:spacing w:before="119"/>
      </w:pPr>
      <w:r>
        <w:t>Вопросы:</w:t>
      </w:r>
    </w:p>
    <w:p w:rsidR="007453F8" w:rsidRDefault="00B35684">
      <w:pPr>
        <w:pStyle w:val="a4"/>
        <w:numPr>
          <w:ilvl w:val="2"/>
          <w:numId w:val="19"/>
        </w:numPr>
        <w:tabs>
          <w:tab w:val="left" w:pos="664"/>
        </w:tabs>
        <w:ind w:left="115" w:right="647" w:firstLine="283"/>
        <w:jc w:val="both"/>
        <w:rPr>
          <w:i/>
        </w:rPr>
      </w:pPr>
      <w:r>
        <w:rPr>
          <w:i/>
        </w:rPr>
        <w:t>Конкретизация антикоррупционных положений федеральных законов, Национальной стратегий противодействия коррупции, национального плана противодействия коррупции на соответству- ющий период в правовых актах федеральных органов исполнитель- ной власти, иных государственных органов, органов государствен- ной власти субъектов Российской Федерации и в муниципальных правовых актах. Антикоррупционный комитет Торгово- промышленной палаты</w:t>
      </w:r>
      <w:r>
        <w:rPr>
          <w:i/>
          <w:spacing w:val="-4"/>
        </w:rPr>
        <w:t xml:space="preserve"> </w:t>
      </w:r>
      <w:r>
        <w:rPr>
          <w:i/>
        </w:rPr>
        <w:t>Москвы.</w:t>
      </w:r>
    </w:p>
    <w:p w:rsidR="007453F8" w:rsidRDefault="00B35684">
      <w:pPr>
        <w:pStyle w:val="a4"/>
        <w:numPr>
          <w:ilvl w:val="2"/>
          <w:numId w:val="19"/>
        </w:numPr>
        <w:tabs>
          <w:tab w:val="left" w:pos="633"/>
        </w:tabs>
        <w:ind w:left="115" w:right="647" w:firstLine="283"/>
        <w:jc w:val="both"/>
        <w:rPr>
          <w:i/>
        </w:rPr>
      </w:pPr>
      <w:r>
        <w:rPr>
          <w:i/>
          <w:spacing w:val="-3"/>
        </w:rPr>
        <w:t xml:space="preserve">Применение </w:t>
      </w:r>
      <w:r>
        <w:rPr>
          <w:i/>
        </w:rPr>
        <w:t xml:space="preserve">мер по </w:t>
      </w:r>
      <w:r>
        <w:rPr>
          <w:i/>
          <w:spacing w:val="-3"/>
        </w:rPr>
        <w:t xml:space="preserve">противодействию коррупции, закреплённых </w:t>
      </w:r>
      <w:r>
        <w:rPr>
          <w:i/>
        </w:rPr>
        <w:t xml:space="preserve">в </w:t>
      </w:r>
      <w:r>
        <w:rPr>
          <w:i/>
          <w:spacing w:val="-3"/>
        </w:rPr>
        <w:t xml:space="preserve">Федеральном законе </w:t>
      </w:r>
      <w:r>
        <w:rPr>
          <w:i/>
        </w:rPr>
        <w:t xml:space="preserve">от 25 </w:t>
      </w:r>
      <w:r>
        <w:rPr>
          <w:i/>
          <w:spacing w:val="-3"/>
        </w:rPr>
        <w:t xml:space="preserve">декабря 2008г. </w:t>
      </w:r>
      <w:r>
        <w:rPr>
          <w:i/>
        </w:rPr>
        <w:t xml:space="preserve">№ </w:t>
      </w:r>
      <w:r>
        <w:rPr>
          <w:i/>
          <w:spacing w:val="-3"/>
        </w:rPr>
        <w:t xml:space="preserve">273-ФЗ </w:t>
      </w:r>
      <w:r>
        <w:rPr>
          <w:i/>
        </w:rPr>
        <w:t xml:space="preserve">«О </w:t>
      </w:r>
      <w:r>
        <w:rPr>
          <w:i/>
          <w:spacing w:val="-3"/>
        </w:rPr>
        <w:t xml:space="preserve">противо- действии коррупции». Институт законодательства </w:t>
      </w:r>
      <w:r>
        <w:rPr>
          <w:i/>
        </w:rPr>
        <w:t xml:space="preserve">и </w:t>
      </w:r>
      <w:r>
        <w:rPr>
          <w:i/>
          <w:spacing w:val="-3"/>
        </w:rPr>
        <w:t xml:space="preserve">сравнительно- </w:t>
      </w:r>
      <w:r>
        <w:rPr>
          <w:i/>
        </w:rPr>
        <w:t xml:space="preserve">го </w:t>
      </w:r>
      <w:r>
        <w:rPr>
          <w:i/>
          <w:spacing w:val="-3"/>
        </w:rPr>
        <w:t xml:space="preserve">правоведения </w:t>
      </w:r>
      <w:r>
        <w:rPr>
          <w:i/>
        </w:rPr>
        <w:t xml:space="preserve">при </w:t>
      </w:r>
      <w:r>
        <w:rPr>
          <w:i/>
          <w:spacing w:val="-3"/>
        </w:rPr>
        <w:t xml:space="preserve">Правительстве </w:t>
      </w:r>
      <w:r>
        <w:rPr>
          <w:i/>
        </w:rPr>
        <w:t xml:space="preserve">РФ, </w:t>
      </w:r>
      <w:r>
        <w:rPr>
          <w:i/>
          <w:spacing w:val="-3"/>
        </w:rPr>
        <w:t xml:space="preserve">антикоррупционное подраз- </w:t>
      </w:r>
      <w:r>
        <w:rPr>
          <w:i/>
        </w:rPr>
        <w:t xml:space="preserve">деление. </w:t>
      </w:r>
      <w:r>
        <w:rPr>
          <w:i/>
          <w:spacing w:val="-3"/>
        </w:rPr>
        <w:t xml:space="preserve">Парламентские слушания. Аккредитация независимых анти- коррупционных экспертов </w:t>
      </w:r>
      <w:r>
        <w:rPr>
          <w:i/>
        </w:rPr>
        <w:t xml:space="preserve">при </w:t>
      </w:r>
      <w:r>
        <w:rPr>
          <w:i/>
          <w:spacing w:val="-3"/>
        </w:rPr>
        <w:t>Министерстве юстиции</w:t>
      </w:r>
      <w:r>
        <w:rPr>
          <w:i/>
          <w:spacing w:val="-13"/>
        </w:rPr>
        <w:t xml:space="preserve"> </w:t>
      </w:r>
      <w:r>
        <w:rPr>
          <w:i/>
        </w:rPr>
        <w:t>РФ.</w:t>
      </w:r>
    </w:p>
    <w:p w:rsidR="007453F8" w:rsidRDefault="007453F8">
      <w:pPr>
        <w:jc w:val="both"/>
        <w:sectPr w:rsidR="007453F8">
          <w:pgSz w:w="8400" w:h="11910"/>
          <w:pgMar w:top="540" w:right="282" w:bottom="1080" w:left="820" w:header="0" w:footer="834" w:gutter="0"/>
          <w:cols w:space="720"/>
        </w:sectPr>
      </w:pPr>
    </w:p>
    <w:p w:rsidR="007453F8" w:rsidRDefault="00B35684">
      <w:pPr>
        <w:pStyle w:val="2"/>
        <w:spacing w:before="76"/>
      </w:pPr>
      <w:r>
        <w:t>В результате изучения материала вы узнаете:</w:t>
      </w:r>
    </w:p>
    <w:p w:rsidR="007453F8" w:rsidRDefault="00B35684">
      <w:pPr>
        <w:pStyle w:val="a3"/>
        <w:spacing w:line="242" w:lineRule="auto"/>
        <w:ind w:right="660"/>
        <w:jc w:val="left"/>
      </w:pPr>
      <w:r>
        <w:rPr>
          <w:i/>
        </w:rPr>
        <w:t xml:space="preserve">– </w:t>
      </w:r>
      <w:r>
        <w:t>действующие нормативные правовые акты федерального уров- ня, регламентирующие вопросы противодействия коррупции;</w:t>
      </w:r>
    </w:p>
    <w:p w:rsidR="007453F8" w:rsidRDefault="00B35684">
      <w:pPr>
        <w:pStyle w:val="a4"/>
        <w:numPr>
          <w:ilvl w:val="0"/>
          <w:numId w:val="17"/>
        </w:numPr>
        <w:tabs>
          <w:tab w:val="left" w:pos="638"/>
        </w:tabs>
        <w:spacing w:line="242" w:lineRule="auto"/>
        <w:ind w:left="115" w:right="654" w:firstLine="283"/>
        <w:jc w:val="left"/>
      </w:pPr>
      <w:r>
        <w:t>меры по противодействию коррупции антикоррупционными подразделениями.</w:t>
      </w:r>
    </w:p>
    <w:p w:rsidR="007453F8" w:rsidRDefault="007453F8">
      <w:pPr>
        <w:pStyle w:val="a3"/>
        <w:spacing w:before="1"/>
        <w:ind w:left="0" w:firstLine="0"/>
        <w:jc w:val="left"/>
        <w:rPr>
          <w:sz w:val="20"/>
        </w:rPr>
      </w:pPr>
    </w:p>
    <w:p w:rsidR="007453F8" w:rsidRDefault="00B35684">
      <w:pPr>
        <w:pStyle w:val="a4"/>
        <w:numPr>
          <w:ilvl w:val="1"/>
          <w:numId w:val="16"/>
        </w:numPr>
        <w:tabs>
          <w:tab w:val="left" w:pos="1364"/>
        </w:tabs>
        <w:ind w:hanging="497"/>
        <w:jc w:val="left"/>
        <w:rPr>
          <w:rFonts w:ascii="Calibri" w:hAnsi="Calibri"/>
        </w:rPr>
      </w:pPr>
      <w:r>
        <w:rPr>
          <w:rFonts w:ascii="Calibri" w:hAnsi="Calibri"/>
        </w:rPr>
        <w:t>Конкретизация антикоррупционных</w:t>
      </w:r>
      <w:r>
        <w:rPr>
          <w:rFonts w:ascii="Calibri" w:hAnsi="Calibri"/>
          <w:spacing w:val="-4"/>
        </w:rPr>
        <w:t xml:space="preserve"> </w:t>
      </w:r>
      <w:r>
        <w:rPr>
          <w:rFonts w:ascii="Calibri" w:hAnsi="Calibri"/>
        </w:rPr>
        <w:t>положений</w:t>
      </w:r>
    </w:p>
    <w:p w:rsidR="007453F8" w:rsidRDefault="00B35684">
      <w:pPr>
        <w:pStyle w:val="a3"/>
        <w:spacing w:before="1"/>
        <w:ind w:left="155" w:right="695" w:firstLine="0"/>
        <w:jc w:val="center"/>
        <w:rPr>
          <w:rFonts w:ascii="Calibri" w:hAnsi="Calibri"/>
        </w:rPr>
      </w:pPr>
      <w:r>
        <w:rPr>
          <w:rFonts w:ascii="Calibri" w:hAnsi="Calibri"/>
        </w:rPr>
        <w:t>федеральных законов, Национальной стратегий противодействия коррупции, национального плана противодействия коррупции</w:t>
      </w:r>
    </w:p>
    <w:p w:rsidR="007453F8" w:rsidRDefault="00B35684">
      <w:pPr>
        <w:pStyle w:val="a3"/>
        <w:ind w:left="117" w:right="656" w:firstLine="0"/>
        <w:jc w:val="center"/>
        <w:rPr>
          <w:rFonts w:ascii="Calibri" w:hAnsi="Calibri"/>
        </w:rPr>
      </w:pPr>
      <w:r>
        <w:rPr>
          <w:rFonts w:ascii="Calibri" w:hAnsi="Calibri"/>
        </w:rPr>
        <w:t>на соответствующий период в правовых актах федеральных органов исполнительной власти, иных государственных органов, органов</w:t>
      </w:r>
    </w:p>
    <w:p w:rsidR="007453F8" w:rsidRDefault="00B35684">
      <w:pPr>
        <w:pStyle w:val="a3"/>
        <w:spacing w:before="1" w:line="268" w:lineRule="exact"/>
        <w:ind w:left="157" w:right="695" w:firstLine="0"/>
        <w:jc w:val="center"/>
        <w:rPr>
          <w:rFonts w:ascii="Calibri" w:hAnsi="Calibri"/>
        </w:rPr>
      </w:pPr>
      <w:r>
        <w:rPr>
          <w:rFonts w:ascii="Calibri" w:hAnsi="Calibri"/>
        </w:rPr>
        <w:t>государственной власти субъектов Российской Федерации</w:t>
      </w:r>
    </w:p>
    <w:p w:rsidR="007453F8" w:rsidRDefault="00B35684">
      <w:pPr>
        <w:pStyle w:val="a3"/>
        <w:ind w:left="262" w:right="798" w:firstLine="0"/>
        <w:jc w:val="center"/>
        <w:rPr>
          <w:rFonts w:ascii="Calibri" w:hAnsi="Calibri"/>
        </w:rPr>
      </w:pPr>
      <w:r>
        <w:rPr>
          <w:rFonts w:ascii="Calibri" w:hAnsi="Calibri"/>
        </w:rPr>
        <w:t>и в муниципальных правовых актах. Антикоррупционный комитет Торгово-промышленной палаты Москвы</w:t>
      </w:r>
    </w:p>
    <w:p w:rsidR="007453F8" w:rsidRDefault="00B35684">
      <w:pPr>
        <w:pStyle w:val="a3"/>
        <w:spacing w:before="116"/>
        <w:ind w:right="645"/>
      </w:pPr>
      <w:r>
        <w:t>В соответствии со статьей 2 Федерального закона «О противо- действии коррупции» правовую основу противодействия коррупции составляют Конституция Российской Федерации, федеральные кон- ституционные законы, общепризнанные принципы и нормы между- народного права и международные договоры Российской Федера- ции, названный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 дерации, нормативные правовые акты иных федеральных органов государственной власти, нормативные правовые акты органов госу- дарственной власти субъектов Российской Федерации и муници- пальные правовые акты.</w:t>
      </w:r>
    </w:p>
    <w:p w:rsidR="007453F8" w:rsidRDefault="00B35684">
      <w:pPr>
        <w:pStyle w:val="a3"/>
        <w:spacing w:before="1"/>
        <w:ind w:right="647"/>
      </w:pPr>
      <w:r>
        <w:t>Характеристика действующих нормативных правовых актов фе- дерального уровня, регламентирующим вопросы противодействия коррупции.</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16"/>
        </w:numPr>
        <w:tabs>
          <w:tab w:val="left" w:pos="1242"/>
        </w:tabs>
        <w:spacing w:before="34"/>
        <w:ind w:left="1242" w:hanging="497"/>
        <w:jc w:val="left"/>
        <w:rPr>
          <w:rFonts w:ascii="Calibri" w:hAnsi="Calibri"/>
        </w:rPr>
      </w:pPr>
      <w:r>
        <w:rPr>
          <w:rFonts w:ascii="Calibri" w:hAnsi="Calibri"/>
        </w:rPr>
        <w:t>Применение мер по противодействию</w:t>
      </w:r>
      <w:r>
        <w:rPr>
          <w:rFonts w:ascii="Calibri" w:hAnsi="Calibri"/>
          <w:spacing w:val="-10"/>
        </w:rPr>
        <w:t xml:space="preserve"> </w:t>
      </w:r>
      <w:r>
        <w:rPr>
          <w:rFonts w:ascii="Calibri" w:hAnsi="Calibri"/>
        </w:rPr>
        <w:t>коррупции,</w:t>
      </w:r>
    </w:p>
    <w:p w:rsidR="007453F8" w:rsidRDefault="00B35684">
      <w:pPr>
        <w:pStyle w:val="a3"/>
        <w:ind w:left="157" w:right="692" w:firstLine="0"/>
        <w:jc w:val="center"/>
        <w:rPr>
          <w:rFonts w:ascii="Calibri" w:hAnsi="Calibri"/>
        </w:rPr>
      </w:pPr>
      <w:r>
        <w:rPr>
          <w:rFonts w:ascii="Calibri" w:hAnsi="Calibri"/>
        </w:rPr>
        <w:t>закреплённых в Федеральном законе от 25 декабря 2008 г.</w:t>
      </w:r>
    </w:p>
    <w:p w:rsidR="007453F8" w:rsidRDefault="00B35684">
      <w:pPr>
        <w:pStyle w:val="a3"/>
        <w:spacing w:before="1"/>
        <w:ind w:left="157" w:right="693" w:firstLine="0"/>
        <w:jc w:val="center"/>
        <w:rPr>
          <w:rFonts w:ascii="Calibri" w:hAnsi="Calibri"/>
        </w:rPr>
      </w:pPr>
      <w:r>
        <w:rPr>
          <w:rFonts w:ascii="Calibri" w:hAnsi="Calibri"/>
        </w:rPr>
        <w:t>№ 273-ФЗ «О противодействии коррупции».</w:t>
      </w:r>
    </w:p>
    <w:p w:rsidR="007453F8" w:rsidRDefault="00B35684">
      <w:pPr>
        <w:pStyle w:val="a3"/>
        <w:ind w:left="534" w:right="1069" w:hanging="4"/>
        <w:jc w:val="center"/>
        <w:rPr>
          <w:rFonts w:ascii="Calibri" w:hAnsi="Calibri"/>
        </w:rPr>
      </w:pPr>
      <w:r>
        <w:rPr>
          <w:rFonts w:ascii="Calibri" w:hAnsi="Calibri"/>
        </w:rPr>
        <w:t>Институт законодательства и сравнительного правоведения при Правительстве РФ, антикоррупционное подразделение.</w:t>
      </w:r>
    </w:p>
    <w:p w:rsidR="007453F8" w:rsidRDefault="00B35684">
      <w:pPr>
        <w:pStyle w:val="a3"/>
        <w:ind w:left="438" w:right="962" w:firstLine="357"/>
        <w:jc w:val="left"/>
        <w:rPr>
          <w:rFonts w:ascii="Calibri" w:hAnsi="Calibri"/>
        </w:rPr>
      </w:pPr>
      <w:r>
        <w:rPr>
          <w:rFonts w:ascii="Calibri" w:hAnsi="Calibri"/>
        </w:rPr>
        <w:t>Парламентские слушания. Аккредитация независимых антикоррупционных экспертов при Министерстве юстиции РФ</w:t>
      </w:r>
    </w:p>
    <w:p w:rsidR="007453F8" w:rsidRDefault="00B35684">
      <w:pPr>
        <w:pStyle w:val="a3"/>
        <w:spacing w:before="116"/>
        <w:ind w:right="645"/>
      </w:pPr>
      <w:r>
        <w:t>Конкретизация антикоррупционных положений федеральных за- конов, Национальной стратегий противодействия коррупции, наци- онального плана противодействия коррупции на соответствующий период в правовых актах федеральных органов исполнительной вла- сти, иных государственных органов, органов государственной вла- сти субъектов Российской Федерации и в муниципальных правовых актах. Антикоррупционный комитет Торгово-промышленной пала- ты Москвы. Применение мер по противодействию коррупции, за- креплённых в Федеральном законе от 25 декабря 2008г. № 273-ФЗ</w:t>
      </w:r>
    </w:p>
    <w:p w:rsidR="007453F8" w:rsidRDefault="00B35684">
      <w:pPr>
        <w:pStyle w:val="a3"/>
        <w:spacing w:before="1"/>
        <w:ind w:right="645" w:firstLine="0"/>
      </w:pPr>
      <w:r>
        <w:t>«О противодействии коррупции». Институт законодательства и сравнительного правоведения при Правительстве РФ, антикорруп- ционное подразделение. Парламентские слушания. Аккредитация независимых антикоррупционных экспертов при Министерстве юс- тиции РФ.</w:t>
      </w:r>
    </w:p>
    <w:p w:rsidR="007453F8" w:rsidRDefault="00B35684">
      <w:pPr>
        <w:pStyle w:val="a3"/>
        <w:spacing w:before="1"/>
        <w:ind w:right="645"/>
      </w:pPr>
      <w:r>
        <w:t>Механизм правового регулирования противодействия коррупции представляет собой систему юридических средств, с помощью кото- рых осуществляется правовое регулирование.</w:t>
      </w:r>
    </w:p>
    <w:p w:rsidR="007453F8" w:rsidRDefault="00B35684">
      <w:pPr>
        <w:pStyle w:val="a3"/>
        <w:ind w:right="647"/>
      </w:pPr>
      <w:r>
        <w:t>При этом под правовыми средствами понимаются элементы пра- вового регулирования, посредством которых происходит упорядо- чивание общественных отношений. К ним относятся: правотворче- ство, нормативно-правовой акт, норма права, толкование права, юридический факт, правоотношение, применение права, реализация права, законность, правосознание и другие.</w:t>
      </w:r>
    </w:p>
    <w:p w:rsidR="007453F8" w:rsidRDefault="00B35684">
      <w:pPr>
        <w:pStyle w:val="a3"/>
        <w:ind w:right="645"/>
      </w:pPr>
      <w:r>
        <w:t>Понимания сущности и смысла механизма правового регулиро- вания противодействия коррупции невозможно без анализа его ос- новных стадий.</w:t>
      </w:r>
    </w:p>
    <w:p w:rsidR="007453F8" w:rsidRDefault="00B35684">
      <w:pPr>
        <w:pStyle w:val="a3"/>
        <w:ind w:right="645"/>
      </w:pPr>
      <w:r>
        <w:t>Первой стадией правового регулирования противодействия кор- рупции выступает стадия правообразования (нормативной регла- ментации общественных отношений). Сущность данной стадии за- ключается в создании специально уполномоченным государственно- властным субъектом права общих правил, регламентирующих про- тиводействие коррупции в обществе.</w:t>
      </w:r>
    </w:p>
    <w:p w:rsidR="007453F8" w:rsidRDefault="007453F8">
      <w:pPr>
        <w:sectPr w:rsidR="007453F8">
          <w:pgSz w:w="8400" w:h="11910"/>
          <w:pgMar w:top="580" w:right="282" w:bottom="1080" w:left="820" w:header="0" w:footer="834" w:gutter="0"/>
          <w:cols w:space="720"/>
        </w:sectPr>
      </w:pPr>
    </w:p>
    <w:p w:rsidR="007453F8" w:rsidRDefault="00B35684">
      <w:pPr>
        <w:pStyle w:val="1"/>
        <w:spacing w:before="37"/>
        <w:ind w:left="1117" w:right="1302" w:hanging="341"/>
      </w:pPr>
      <w:bookmarkStart w:id="13" w:name="_bookmark12"/>
      <w:bookmarkEnd w:id="13"/>
      <w:r>
        <w:t>Лекция 11. Нравственное и этическое воспитание государственных и гражданских служащих</w:t>
      </w:r>
    </w:p>
    <w:p w:rsidR="007453F8" w:rsidRDefault="00B35684">
      <w:pPr>
        <w:pStyle w:val="2"/>
        <w:spacing w:before="119" w:line="251" w:lineRule="exact"/>
      </w:pPr>
      <w:r>
        <w:t>Вопросы:</w:t>
      </w:r>
    </w:p>
    <w:p w:rsidR="007453F8" w:rsidRDefault="00B35684">
      <w:pPr>
        <w:pStyle w:val="a4"/>
        <w:numPr>
          <w:ilvl w:val="0"/>
          <w:numId w:val="15"/>
        </w:numPr>
        <w:tabs>
          <w:tab w:val="left" w:pos="621"/>
        </w:tabs>
        <w:spacing w:line="251" w:lineRule="exact"/>
        <w:ind w:hanging="222"/>
        <w:jc w:val="both"/>
        <w:rPr>
          <w:i/>
        </w:rPr>
      </w:pPr>
      <w:r>
        <w:rPr>
          <w:i/>
        </w:rPr>
        <w:t>Профессиональная этика, ее</w:t>
      </w:r>
      <w:r>
        <w:rPr>
          <w:i/>
          <w:spacing w:val="-1"/>
        </w:rPr>
        <w:t xml:space="preserve"> </w:t>
      </w:r>
      <w:r>
        <w:rPr>
          <w:i/>
        </w:rPr>
        <w:t>особенности.</w:t>
      </w:r>
    </w:p>
    <w:p w:rsidR="007453F8" w:rsidRDefault="00B35684">
      <w:pPr>
        <w:pStyle w:val="a4"/>
        <w:numPr>
          <w:ilvl w:val="0"/>
          <w:numId w:val="15"/>
        </w:numPr>
        <w:tabs>
          <w:tab w:val="left" w:pos="650"/>
        </w:tabs>
        <w:ind w:left="115" w:right="650" w:firstLine="283"/>
        <w:jc w:val="both"/>
        <w:rPr>
          <w:i/>
        </w:rPr>
      </w:pPr>
      <w:r>
        <w:rPr>
          <w:i/>
        </w:rPr>
        <w:t>Сущность и специфика административной этики. Особенно- сти требований к служебному поведению в условиях модернизации государственного</w:t>
      </w:r>
      <w:r>
        <w:rPr>
          <w:i/>
          <w:spacing w:val="-3"/>
        </w:rPr>
        <w:t xml:space="preserve"> </w:t>
      </w:r>
      <w:r>
        <w:rPr>
          <w:i/>
        </w:rPr>
        <w:t>управления.</w:t>
      </w:r>
    </w:p>
    <w:p w:rsidR="007453F8" w:rsidRDefault="00B35684">
      <w:pPr>
        <w:pStyle w:val="a4"/>
        <w:numPr>
          <w:ilvl w:val="0"/>
          <w:numId w:val="15"/>
        </w:numPr>
        <w:tabs>
          <w:tab w:val="left" w:pos="643"/>
        </w:tabs>
        <w:ind w:left="115" w:right="653" w:firstLine="283"/>
        <w:jc w:val="both"/>
        <w:rPr>
          <w:i/>
        </w:rPr>
      </w:pPr>
      <w:r>
        <w:rPr>
          <w:i/>
        </w:rPr>
        <w:t>Формирование негативного отношения к коррупции. Роль мо- рали и этики в противодействии</w:t>
      </w:r>
      <w:r>
        <w:rPr>
          <w:i/>
          <w:spacing w:val="-1"/>
        </w:rPr>
        <w:t xml:space="preserve"> </w:t>
      </w:r>
      <w:r>
        <w:rPr>
          <w:i/>
        </w:rPr>
        <w:t>коррупции.</w:t>
      </w:r>
    </w:p>
    <w:p w:rsidR="007453F8" w:rsidRDefault="00B35684">
      <w:pPr>
        <w:pStyle w:val="a4"/>
        <w:numPr>
          <w:ilvl w:val="0"/>
          <w:numId w:val="15"/>
        </w:numPr>
        <w:tabs>
          <w:tab w:val="left" w:pos="640"/>
        </w:tabs>
        <w:ind w:left="115" w:right="650" w:firstLine="283"/>
        <w:jc w:val="both"/>
        <w:rPr>
          <w:i/>
        </w:rPr>
      </w:pPr>
      <w:r>
        <w:rPr>
          <w:i/>
        </w:rPr>
        <w:t>Западный опыт обеспечения этической инфраструктуры гос- ударственной службы. Зарубежный опыт противодействия кор- рупции.</w:t>
      </w:r>
    </w:p>
    <w:p w:rsidR="007453F8" w:rsidRDefault="007453F8">
      <w:pPr>
        <w:pStyle w:val="a3"/>
        <w:spacing w:before="5"/>
        <w:ind w:left="0" w:firstLine="0"/>
        <w:jc w:val="left"/>
        <w:rPr>
          <w:i/>
        </w:rPr>
      </w:pPr>
    </w:p>
    <w:p w:rsidR="007453F8" w:rsidRDefault="00B35684">
      <w:pPr>
        <w:pStyle w:val="2"/>
        <w:spacing w:before="1"/>
      </w:pPr>
      <w:r>
        <w:t>В результате изучения материала вы узнаете:</w:t>
      </w:r>
    </w:p>
    <w:p w:rsidR="007453F8" w:rsidRDefault="00B35684">
      <w:pPr>
        <w:pStyle w:val="a4"/>
        <w:numPr>
          <w:ilvl w:val="0"/>
          <w:numId w:val="17"/>
        </w:numPr>
        <w:tabs>
          <w:tab w:val="left" w:pos="619"/>
        </w:tabs>
        <w:ind w:left="115" w:right="648" w:firstLine="283"/>
        <w:jc w:val="left"/>
      </w:pPr>
      <w:r>
        <w:t>принципы уникального уникального российского правопони- мания;</w:t>
      </w:r>
    </w:p>
    <w:p w:rsidR="007453F8" w:rsidRDefault="00B35684">
      <w:pPr>
        <w:pStyle w:val="a4"/>
        <w:numPr>
          <w:ilvl w:val="0"/>
          <w:numId w:val="17"/>
        </w:numPr>
        <w:tabs>
          <w:tab w:val="left" w:pos="566"/>
        </w:tabs>
        <w:spacing w:line="252" w:lineRule="exact"/>
        <w:ind w:left="565" w:hanging="167"/>
        <w:jc w:val="left"/>
      </w:pPr>
      <w:r>
        <w:t>особенности требований к служебному</w:t>
      </w:r>
      <w:r>
        <w:rPr>
          <w:spacing w:val="-4"/>
        </w:rPr>
        <w:t xml:space="preserve"> </w:t>
      </w:r>
      <w:r>
        <w:t>поведению;</w:t>
      </w:r>
    </w:p>
    <w:p w:rsidR="007453F8" w:rsidRDefault="00B35684">
      <w:pPr>
        <w:pStyle w:val="a4"/>
        <w:numPr>
          <w:ilvl w:val="0"/>
          <w:numId w:val="17"/>
        </w:numPr>
        <w:tabs>
          <w:tab w:val="left" w:pos="602"/>
        </w:tabs>
        <w:ind w:left="115" w:right="653" w:firstLine="283"/>
        <w:jc w:val="left"/>
      </w:pPr>
      <w:r>
        <w:t>примеры этического поведения противодействия коррупции в других странах.</w:t>
      </w:r>
    </w:p>
    <w:p w:rsidR="007453F8" w:rsidRDefault="007453F8">
      <w:pPr>
        <w:pStyle w:val="a3"/>
        <w:spacing w:before="10"/>
        <w:ind w:left="0" w:firstLine="0"/>
        <w:jc w:val="left"/>
        <w:rPr>
          <w:sz w:val="20"/>
        </w:rPr>
      </w:pPr>
    </w:p>
    <w:p w:rsidR="007453F8" w:rsidRDefault="00B35684">
      <w:pPr>
        <w:pStyle w:val="a4"/>
        <w:numPr>
          <w:ilvl w:val="1"/>
          <w:numId w:val="14"/>
        </w:numPr>
        <w:tabs>
          <w:tab w:val="left" w:pos="1658"/>
        </w:tabs>
        <w:ind w:hanging="498"/>
        <w:jc w:val="left"/>
        <w:rPr>
          <w:rFonts w:ascii="Calibri" w:hAnsi="Calibri"/>
        </w:rPr>
      </w:pPr>
      <w:r>
        <w:rPr>
          <w:rFonts w:ascii="Calibri" w:hAnsi="Calibri"/>
        </w:rPr>
        <w:t>Профессиональная этика, ее</w:t>
      </w:r>
      <w:r>
        <w:rPr>
          <w:rFonts w:ascii="Calibri" w:hAnsi="Calibri"/>
          <w:spacing w:val="-3"/>
        </w:rPr>
        <w:t xml:space="preserve"> </w:t>
      </w:r>
      <w:r>
        <w:rPr>
          <w:rFonts w:ascii="Calibri" w:hAnsi="Calibri"/>
        </w:rPr>
        <w:t>особенности</w:t>
      </w:r>
    </w:p>
    <w:p w:rsidR="007453F8" w:rsidRDefault="00B35684">
      <w:pPr>
        <w:pStyle w:val="a3"/>
        <w:spacing w:before="118"/>
        <w:ind w:right="645"/>
      </w:pPr>
      <w:r>
        <w:t>Сегодня, несмотря на «громкие» заявления властей о борьбе с коррупцией, российский народ по-прежнему воспринимает осу- ществляющиеся правовые реформы как попытки власти достичь собственные политические цели и не верит в возможность искоре- нения бюрократизма и коррумпированности государственных чи- новников.</w:t>
      </w:r>
    </w:p>
    <w:p w:rsidR="007453F8" w:rsidRDefault="00B35684">
      <w:pPr>
        <w:pStyle w:val="a3"/>
        <w:ind w:right="650"/>
      </w:pPr>
      <w:r>
        <w:t>Второй принцип уникального российского правопонимания со- стоит в том, что право понимается в рамках «правды», через призму</w:t>
      </w:r>
    </w:p>
    <w:p w:rsidR="007453F8" w:rsidRDefault="00B35684">
      <w:pPr>
        <w:pStyle w:val="a3"/>
        <w:ind w:firstLine="0"/>
        <w:jc w:val="left"/>
      </w:pPr>
      <w:r>
        <w:t>«справедливости».</w:t>
      </w:r>
    </w:p>
    <w:p w:rsidR="007453F8" w:rsidRDefault="00B35684">
      <w:pPr>
        <w:pStyle w:val="a3"/>
        <w:spacing w:before="1"/>
        <w:ind w:right="647"/>
      </w:pPr>
      <w:r>
        <w:t>Российское правовосприятие не знает права-канона и установ- ленного порядка его исполнения. В России всегда развивалось пра- во-правда, сочетающее в себе закон с истиной и справедливостью.</w:t>
      </w:r>
    </w:p>
    <w:p w:rsidR="007453F8" w:rsidRDefault="00B35684">
      <w:pPr>
        <w:pStyle w:val="a3"/>
        <w:spacing w:line="252" w:lineRule="exact"/>
        <w:ind w:left="399" w:firstLine="0"/>
      </w:pPr>
      <w:r>
        <w:t xml:space="preserve">Мы </w:t>
      </w:r>
      <w:r>
        <w:rPr>
          <w:spacing w:val="10"/>
        </w:rPr>
        <w:t xml:space="preserve"> </w:t>
      </w:r>
      <w:r>
        <w:t xml:space="preserve">полностью </w:t>
      </w:r>
      <w:r>
        <w:rPr>
          <w:spacing w:val="11"/>
        </w:rPr>
        <w:t xml:space="preserve"> </w:t>
      </w:r>
      <w:r>
        <w:t xml:space="preserve">разделяем </w:t>
      </w:r>
      <w:r>
        <w:rPr>
          <w:spacing w:val="9"/>
        </w:rPr>
        <w:t xml:space="preserve"> </w:t>
      </w:r>
      <w:r>
        <w:t xml:space="preserve">взгляды </w:t>
      </w:r>
      <w:r>
        <w:rPr>
          <w:spacing w:val="11"/>
        </w:rPr>
        <w:t xml:space="preserve"> </w:t>
      </w:r>
      <w:r>
        <w:t xml:space="preserve">Н.М. </w:t>
      </w:r>
      <w:r>
        <w:rPr>
          <w:spacing w:val="11"/>
        </w:rPr>
        <w:t xml:space="preserve"> </w:t>
      </w:r>
      <w:r>
        <w:t xml:space="preserve">Азаркина </w:t>
      </w:r>
      <w:r>
        <w:rPr>
          <w:spacing w:val="10"/>
        </w:rPr>
        <w:t xml:space="preserve"> </w:t>
      </w:r>
      <w:r>
        <w:t xml:space="preserve">в </w:t>
      </w:r>
      <w:r>
        <w:rPr>
          <w:spacing w:val="9"/>
        </w:rPr>
        <w:t xml:space="preserve"> </w:t>
      </w:r>
      <w:r>
        <w:t xml:space="preserve">том, </w:t>
      </w:r>
      <w:r>
        <w:rPr>
          <w:spacing w:val="11"/>
        </w:rPr>
        <w:t xml:space="preserve"> </w:t>
      </w:r>
      <w:r>
        <w:t>что</w:t>
      </w:r>
    </w:p>
    <w:p w:rsidR="007453F8" w:rsidRDefault="00B35684">
      <w:pPr>
        <w:pStyle w:val="a3"/>
        <w:ind w:right="649" w:firstLine="0"/>
      </w:pPr>
      <w:r>
        <w:t>«…жажда безусловной справедливости является стержневой линией духовных исканий, стремлений русского человека. Само слово “справедливость” в нашем языке — синоним слова “право” (правда, правый).</w:t>
      </w:r>
      <w:r>
        <w:rPr>
          <w:spacing w:val="26"/>
        </w:rPr>
        <w:t xml:space="preserve"> </w:t>
      </w:r>
      <w:r>
        <w:t>Россия</w:t>
      </w:r>
      <w:r>
        <w:rPr>
          <w:spacing w:val="25"/>
        </w:rPr>
        <w:t xml:space="preserve"> </w:t>
      </w:r>
      <w:r>
        <w:t>тем</w:t>
      </w:r>
      <w:r>
        <w:rPr>
          <w:spacing w:val="26"/>
        </w:rPr>
        <w:t xml:space="preserve"> </w:t>
      </w:r>
      <w:r>
        <w:t>и</w:t>
      </w:r>
      <w:r>
        <w:rPr>
          <w:spacing w:val="27"/>
        </w:rPr>
        <w:t xml:space="preserve"> </w:t>
      </w:r>
      <w:r>
        <w:t>отличается</w:t>
      </w:r>
      <w:r>
        <w:rPr>
          <w:spacing w:val="25"/>
        </w:rPr>
        <w:t xml:space="preserve"> </w:t>
      </w:r>
      <w:r>
        <w:t>от</w:t>
      </w:r>
      <w:r>
        <w:rPr>
          <w:spacing w:val="24"/>
        </w:rPr>
        <w:t xml:space="preserve"> </w:t>
      </w:r>
      <w:r>
        <w:t>Запада,</w:t>
      </w:r>
      <w:r>
        <w:rPr>
          <w:spacing w:val="27"/>
        </w:rPr>
        <w:t xml:space="preserve"> </w:t>
      </w:r>
      <w:r>
        <w:t>что</w:t>
      </w:r>
      <w:r>
        <w:rPr>
          <w:spacing w:val="23"/>
        </w:rPr>
        <w:t xml:space="preserve"> </w:t>
      </w:r>
      <w:r>
        <w:t>постоянно</w:t>
      </w:r>
      <w:r>
        <w:rPr>
          <w:spacing w:val="27"/>
        </w:rPr>
        <w:t xml:space="preserve"> </w:t>
      </w:r>
      <w:r>
        <w:t>искала</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648" w:firstLine="0"/>
      </w:pPr>
      <w:r>
        <w:t>“правду-справедливость”, которая одновременно означает и “исти- ну”, и “моральное и естественное право”, и путь подлинной свободы для достижения “вселенского братства”».</w:t>
      </w:r>
    </w:p>
    <w:p w:rsidR="007453F8" w:rsidRDefault="00B35684">
      <w:pPr>
        <w:pStyle w:val="a3"/>
        <w:ind w:right="645"/>
      </w:pPr>
      <w:r>
        <w:t>Именно поэтому, на наш взгляд, содержание права в России тол- куется не в соответствии с юридическими критериями, а руковод- ствуясь интуитивным пониманием мерок справедливости, смысла правды, используя их содержательные начала — ценности. Поэтому для России характерно, что ее граждане, должностные лица и госу- дарственные органы не соотносят свое поведение с предписаниями правовых норм, а стремятся жить и действовать по собственным правилам, мотивируя их соображениями о правильном и справедли- вом.</w:t>
      </w:r>
    </w:p>
    <w:p w:rsidR="007453F8" w:rsidRDefault="007453F8">
      <w:pPr>
        <w:pStyle w:val="a3"/>
        <w:spacing w:before="3"/>
        <w:ind w:left="0" w:firstLine="0"/>
        <w:jc w:val="left"/>
        <w:rPr>
          <w:sz w:val="21"/>
        </w:rPr>
      </w:pPr>
    </w:p>
    <w:p w:rsidR="007453F8" w:rsidRDefault="00B35684">
      <w:pPr>
        <w:pStyle w:val="a4"/>
        <w:numPr>
          <w:ilvl w:val="1"/>
          <w:numId w:val="14"/>
        </w:numPr>
        <w:tabs>
          <w:tab w:val="left" w:pos="1322"/>
        </w:tabs>
        <w:ind w:left="1321" w:hanging="498"/>
        <w:jc w:val="left"/>
        <w:rPr>
          <w:rFonts w:ascii="Calibri" w:hAnsi="Calibri"/>
        </w:rPr>
      </w:pPr>
      <w:r>
        <w:rPr>
          <w:rFonts w:ascii="Calibri" w:hAnsi="Calibri"/>
        </w:rPr>
        <w:t>Сущность и специфика административной</w:t>
      </w:r>
      <w:r>
        <w:rPr>
          <w:rFonts w:ascii="Calibri" w:hAnsi="Calibri"/>
          <w:spacing w:val="-6"/>
        </w:rPr>
        <w:t xml:space="preserve"> </w:t>
      </w:r>
      <w:r>
        <w:rPr>
          <w:rFonts w:ascii="Calibri" w:hAnsi="Calibri"/>
        </w:rPr>
        <w:t>этики.</w:t>
      </w:r>
    </w:p>
    <w:p w:rsidR="007453F8" w:rsidRDefault="00B35684">
      <w:pPr>
        <w:pStyle w:val="a3"/>
        <w:ind w:left="1239" w:right="938" w:hanging="828"/>
        <w:jc w:val="left"/>
        <w:rPr>
          <w:rFonts w:ascii="Calibri" w:hAnsi="Calibri"/>
        </w:rPr>
      </w:pPr>
      <w:r>
        <w:rPr>
          <w:rFonts w:ascii="Calibri" w:hAnsi="Calibri"/>
        </w:rPr>
        <w:t>Особенности требований к служебному поведению в условиях модернизации государственного управления</w:t>
      </w:r>
    </w:p>
    <w:p w:rsidR="007453F8" w:rsidRDefault="00B35684">
      <w:pPr>
        <w:pStyle w:val="a3"/>
        <w:spacing w:before="118"/>
        <w:ind w:right="647"/>
      </w:pPr>
      <w:r>
        <w:t>Как вид профессиональной этики (профессиональной морали) и как кодекс поведения государственных и муниципальных служа- щих, административная этика предписывает определенный тип нравственных отношений, которые представляются оптимальными с точки зрения отправления работниками аппарата государственных и муниципальных органов своей профессиональной службы. Она охватывает широкий круг вопросов, начиная с оценки целей, моти- вов, особенностей участников управляющего воздействия, общества и отдельных граждан в управлении и поднимаясь до уровня много- сторонних форм международного сотрудничества в сфере государ- ственно-административного управления. Возникающие здесь про- блемы этического порядка прямо связаны с анализом отношений в системе «власть — общество — человек», основу которых, как нам представляется, должны составлять общечеловеческие, общециви- лизационные принципы и нормы (такие как ответственность, долг, честность, уважительное отношение к людям).</w:t>
      </w:r>
    </w:p>
    <w:p w:rsidR="007453F8" w:rsidRDefault="00B35684">
      <w:pPr>
        <w:pStyle w:val="a3"/>
        <w:ind w:right="647"/>
      </w:pPr>
      <w:r>
        <w:t>В отличие от других видов профессиональной этики значение этических норм и требований для государственной и муниципаль- ной службы объясняется как важностью задач, которые решает гос- ударственная и местная власть, и той общественной ролью, которую выполняют государственные и муниципальные служащие в жизни любого государства, так и спецификой самой государственной и му- ниципальной службы.</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14"/>
        </w:numPr>
        <w:tabs>
          <w:tab w:val="left" w:pos="1120"/>
        </w:tabs>
        <w:spacing w:before="34"/>
        <w:ind w:left="939" w:right="1160" w:hanging="317"/>
        <w:jc w:val="left"/>
        <w:rPr>
          <w:rFonts w:ascii="Calibri" w:hAnsi="Calibri"/>
        </w:rPr>
      </w:pPr>
      <w:r>
        <w:rPr>
          <w:rFonts w:ascii="Calibri" w:hAnsi="Calibri"/>
        </w:rPr>
        <w:t>Формирование негативного отношения к коррупции. Роль морали и этики в противодействии</w:t>
      </w:r>
      <w:r>
        <w:rPr>
          <w:rFonts w:ascii="Calibri" w:hAnsi="Calibri"/>
          <w:spacing w:val="-9"/>
        </w:rPr>
        <w:t xml:space="preserve"> </w:t>
      </w:r>
      <w:r>
        <w:rPr>
          <w:rFonts w:ascii="Calibri" w:hAnsi="Calibri"/>
        </w:rPr>
        <w:t>коррупции</w:t>
      </w:r>
    </w:p>
    <w:p w:rsidR="007453F8" w:rsidRDefault="00B35684">
      <w:pPr>
        <w:pStyle w:val="a3"/>
        <w:spacing w:before="118" w:line="252" w:lineRule="exact"/>
        <w:ind w:left="399" w:firstLine="0"/>
      </w:pPr>
      <w:r>
        <w:t>Коррупция как категория нравственности.</w:t>
      </w:r>
    </w:p>
    <w:p w:rsidR="007453F8" w:rsidRDefault="00B35684">
      <w:pPr>
        <w:pStyle w:val="a3"/>
        <w:ind w:right="652"/>
      </w:pPr>
      <w:r>
        <w:t>Разные проявления коррупции имеют различную этическую оценку: одни действия считаются преступными, другие всего лишь безнравственными. К последним, как правило, относятся кумовство и</w:t>
      </w:r>
      <w:r>
        <w:rPr>
          <w:spacing w:val="-1"/>
        </w:rPr>
        <w:t xml:space="preserve"> </w:t>
      </w:r>
      <w:r>
        <w:t>покровительство.</w:t>
      </w:r>
    </w:p>
    <w:p w:rsidR="007453F8" w:rsidRDefault="00B35684">
      <w:pPr>
        <w:pStyle w:val="a3"/>
        <w:ind w:right="647"/>
      </w:pPr>
      <w:r>
        <w:t>Конфликт интересов на государственной и муниципальной служ- бе (в соответствии с № 273-ФЗ «О противодействии коррупции»).</w:t>
      </w:r>
    </w:p>
    <w:p w:rsidR="007453F8" w:rsidRDefault="00B35684">
      <w:pPr>
        <w:pStyle w:val="a3"/>
        <w:spacing w:before="1"/>
        <w:ind w:right="644"/>
      </w:pPr>
      <w:r>
        <w:t>Личная заинтересованность — возможность получения государ- ственным или муниципальным служащим при исполнении долж- ностных (служебных) обязанностей доходов в виде денег, ценно- стей, иного имущества или услуг имущественного характера, иных имущественных прав для себя или для третьих лиц.</w:t>
      </w:r>
    </w:p>
    <w:p w:rsidR="007453F8" w:rsidRDefault="00B35684">
      <w:pPr>
        <w:pStyle w:val="a3"/>
        <w:ind w:right="647"/>
      </w:pPr>
      <w:r>
        <w:t>Порядок предотвращения и урегулирования конфликта интере- сов.</w:t>
      </w:r>
    </w:p>
    <w:p w:rsidR="007453F8" w:rsidRDefault="007453F8">
      <w:pPr>
        <w:pStyle w:val="a3"/>
        <w:spacing w:before="4"/>
        <w:ind w:left="0" w:firstLine="0"/>
        <w:jc w:val="left"/>
        <w:rPr>
          <w:sz w:val="21"/>
        </w:rPr>
      </w:pPr>
    </w:p>
    <w:p w:rsidR="007453F8" w:rsidRDefault="00B35684">
      <w:pPr>
        <w:pStyle w:val="a4"/>
        <w:numPr>
          <w:ilvl w:val="1"/>
          <w:numId w:val="14"/>
        </w:numPr>
        <w:tabs>
          <w:tab w:val="left" w:pos="1773"/>
        </w:tabs>
        <w:spacing w:before="1" w:line="237" w:lineRule="auto"/>
        <w:ind w:left="1371" w:right="1811" w:hanging="96"/>
        <w:jc w:val="left"/>
        <w:rPr>
          <w:rFonts w:ascii="Calibri" w:hAnsi="Calibri"/>
        </w:rPr>
      </w:pPr>
      <w:r>
        <w:rPr>
          <w:rFonts w:ascii="Calibri" w:hAnsi="Calibri"/>
        </w:rPr>
        <w:t>Западный опыт обеспечения этической инфраструктуры государственной</w:t>
      </w:r>
      <w:r>
        <w:rPr>
          <w:rFonts w:ascii="Calibri" w:hAnsi="Calibri"/>
          <w:spacing w:val="-3"/>
        </w:rPr>
        <w:t xml:space="preserve"> </w:t>
      </w:r>
      <w:r>
        <w:rPr>
          <w:rFonts w:ascii="Calibri" w:hAnsi="Calibri"/>
        </w:rPr>
        <w:t>службы.</w:t>
      </w:r>
    </w:p>
    <w:p w:rsidR="007453F8" w:rsidRDefault="00B35684">
      <w:pPr>
        <w:pStyle w:val="a3"/>
        <w:spacing w:before="1"/>
        <w:ind w:left="1153" w:firstLine="0"/>
        <w:jc w:val="left"/>
        <w:rPr>
          <w:rFonts w:ascii="Calibri" w:hAnsi="Calibri"/>
        </w:rPr>
      </w:pPr>
      <w:r>
        <w:rPr>
          <w:rFonts w:ascii="Calibri" w:hAnsi="Calibri"/>
        </w:rPr>
        <w:t>Зарубежный опыт противодействия коррупции</w:t>
      </w:r>
    </w:p>
    <w:p w:rsidR="007453F8" w:rsidRDefault="00B35684">
      <w:pPr>
        <w:pStyle w:val="a3"/>
        <w:spacing w:before="117"/>
        <w:ind w:right="643"/>
      </w:pPr>
      <w:r>
        <w:t xml:space="preserve">Для государственных служащих понятие этического поведения сильно различается, поэтому для установления единых рамок этиче- ского поведения государственных служащих необходимо их норма- тивное закрепление. Известно, что легче поступать правильно, когда знаешь, что это конкретно предполагает. А наиболее ясной формой описания «правильного» поведения многие считают их нормативное закрепление. В правовой и этико-правовой литературе можно даже встретить такие категоричные утверждения, что отсутствие писан- ных норм в какой-либо области — сигнал неблагополучия. Это от- носится и к этическим кодексам. По аналогии с законодательством </w:t>
      </w:r>
      <w:r>
        <w:rPr>
          <w:i/>
        </w:rPr>
        <w:t xml:space="preserve">США </w:t>
      </w:r>
      <w:r>
        <w:t>следует усовершенствовать нормативно-правовую базу о гос- ударственной гражданской службе путем создания Единого кодекса этического регулирования государственной гражданской службы, определяющего условия поведения для правомерного и честного выполнения должностными лицами публичных функций. Данный кодекс также будет являться источником формирования отдельных кодексов, создаваемых на уровне министерств, ведомств и других органов государственного и муниципального управления. Основой Единого кодекса может стать одобренный решением президиума</w:t>
      </w:r>
    </w:p>
    <w:p w:rsidR="007453F8" w:rsidRDefault="007453F8">
      <w:pPr>
        <w:sectPr w:rsidR="007453F8">
          <w:pgSz w:w="8400" w:h="11910"/>
          <w:pgMar w:top="580" w:right="282" w:bottom="1020" w:left="820" w:header="0" w:footer="834" w:gutter="0"/>
          <w:cols w:space="720"/>
        </w:sectPr>
      </w:pPr>
    </w:p>
    <w:p w:rsidR="007453F8" w:rsidRDefault="00B35684">
      <w:pPr>
        <w:pStyle w:val="a3"/>
        <w:spacing w:before="71"/>
        <w:ind w:right="650" w:firstLine="0"/>
      </w:pPr>
      <w:r>
        <w:t>Совета при Президенте Российской Федерации по противодействию коррупции от 23 декабря 2010 г. Типовой кодекс этики и служебного поведения государственных служащих Российской Федерации и му- ниципальных служащих.</w:t>
      </w:r>
    </w:p>
    <w:p w:rsidR="007453F8" w:rsidRDefault="00B35684">
      <w:pPr>
        <w:pStyle w:val="a3"/>
        <w:spacing w:before="1"/>
        <w:ind w:right="645"/>
      </w:pPr>
      <w:r>
        <w:t xml:space="preserve">Особый интерес представляет опыт </w:t>
      </w:r>
      <w:r>
        <w:rPr>
          <w:i/>
        </w:rPr>
        <w:t xml:space="preserve">Германии </w:t>
      </w:r>
      <w:r>
        <w:t xml:space="preserve">по разработке про- цедуры присяги для государственных гражданских служащих в Рос- сийской Федерации. Текст присяги и обязанность ее принесения каждым служащим должны быть закреплены отдельной статьей Ко- декса этического регулирования государственной гражданской службы. Процедура принесения публичной Присяги, будет способ- ствовать развитию чувства ответственности, а также объединит служащих на основе общеобязательных действий и ценностей. Из опыта </w:t>
      </w:r>
      <w:r>
        <w:rPr>
          <w:i/>
        </w:rPr>
        <w:t xml:space="preserve">Франции </w:t>
      </w:r>
      <w:r>
        <w:t>в России в области этического регулирования госу- дарственной службы наибольший интерес представляет составление Ежегодной таблицы дисциплинарных санкций и ежегодного обзора судебных решений, принятых в пользу конкретного органа государ- ственной и муниципальной власти.</w:t>
      </w:r>
    </w:p>
    <w:p w:rsidR="007453F8" w:rsidRDefault="007453F8">
      <w:pPr>
        <w:pStyle w:val="a3"/>
        <w:spacing w:before="4"/>
        <w:ind w:left="0" w:firstLine="0"/>
        <w:jc w:val="left"/>
        <w:rPr>
          <w:sz w:val="21"/>
        </w:rPr>
      </w:pPr>
    </w:p>
    <w:p w:rsidR="007453F8" w:rsidRDefault="00B35684">
      <w:pPr>
        <w:pStyle w:val="1"/>
        <w:ind w:left="937" w:right="1462" w:firstLine="55"/>
      </w:pPr>
      <w:bookmarkStart w:id="14" w:name="_bookmark13"/>
      <w:bookmarkEnd w:id="14"/>
      <w:r>
        <w:t>Лекция 12. Антикоррупционные обязанности государственных и муниципальных служащих</w:t>
      </w:r>
    </w:p>
    <w:p w:rsidR="007453F8" w:rsidRDefault="00B35684">
      <w:pPr>
        <w:pStyle w:val="2"/>
        <w:spacing w:before="119"/>
      </w:pPr>
      <w:r>
        <w:t>Вопросы:</w:t>
      </w:r>
    </w:p>
    <w:p w:rsidR="007453F8" w:rsidRDefault="00B35684">
      <w:pPr>
        <w:pStyle w:val="a4"/>
        <w:numPr>
          <w:ilvl w:val="0"/>
          <w:numId w:val="13"/>
        </w:numPr>
        <w:tabs>
          <w:tab w:val="left" w:pos="729"/>
        </w:tabs>
        <w:ind w:left="115" w:right="647" w:firstLine="283"/>
        <w:jc w:val="both"/>
        <w:rPr>
          <w:i/>
        </w:rPr>
      </w:pPr>
      <w:r>
        <w:rPr>
          <w:i/>
        </w:rPr>
        <w:t>Общие принципы служебного поведения государственных служащих. Обязанность государственных и муниципальных слу- жащих представлять сведения о доходах, об имуществе и обяза- тельствах имущественного характера. Обязанность государ- ственных и муниципальных служащих уведомлять об обращениях в целях склонения к совершению коррупционных</w:t>
      </w:r>
      <w:r>
        <w:rPr>
          <w:i/>
          <w:spacing w:val="-7"/>
        </w:rPr>
        <w:t xml:space="preserve"> </w:t>
      </w:r>
      <w:r>
        <w:rPr>
          <w:i/>
        </w:rPr>
        <w:t>правонарушений.</w:t>
      </w:r>
    </w:p>
    <w:p w:rsidR="007453F8" w:rsidRDefault="00B35684">
      <w:pPr>
        <w:pStyle w:val="a4"/>
        <w:numPr>
          <w:ilvl w:val="0"/>
          <w:numId w:val="13"/>
        </w:numPr>
        <w:tabs>
          <w:tab w:val="left" w:pos="635"/>
        </w:tabs>
        <w:ind w:left="115" w:right="649" w:firstLine="283"/>
        <w:jc w:val="both"/>
        <w:rPr>
          <w:i/>
        </w:rPr>
      </w:pPr>
      <w:r>
        <w:rPr>
          <w:i/>
        </w:rPr>
        <w:t>Понятие конфликта интересов на государственной и муници- пальной службе. Порядок предотвращения и урегулирования кон- фликта интересов на государственной и муниципальной</w:t>
      </w:r>
      <w:r>
        <w:rPr>
          <w:i/>
          <w:spacing w:val="-12"/>
        </w:rPr>
        <w:t xml:space="preserve"> </w:t>
      </w:r>
      <w:r>
        <w:rPr>
          <w:i/>
        </w:rPr>
        <w:t>службе.</w:t>
      </w:r>
    </w:p>
    <w:p w:rsidR="007453F8" w:rsidRDefault="00B35684">
      <w:pPr>
        <w:pStyle w:val="a4"/>
        <w:numPr>
          <w:ilvl w:val="0"/>
          <w:numId w:val="13"/>
        </w:numPr>
        <w:tabs>
          <w:tab w:val="left" w:pos="633"/>
        </w:tabs>
        <w:ind w:left="115" w:right="649" w:firstLine="283"/>
        <w:jc w:val="both"/>
        <w:rPr>
          <w:i/>
        </w:rPr>
      </w:pPr>
      <w:r>
        <w:rPr>
          <w:i/>
        </w:rPr>
        <w:t>Ограничения, налагаемые на гражданина, замещавшего долж- ность государственной или муниципальной службы, при заключении им трудового</w:t>
      </w:r>
      <w:r>
        <w:rPr>
          <w:i/>
          <w:spacing w:val="-1"/>
        </w:rPr>
        <w:t xml:space="preserve"> </w:t>
      </w:r>
      <w:r>
        <w:rPr>
          <w:i/>
        </w:rPr>
        <w:t>договора.</w:t>
      </w:r>
    </w:p>
    <w:p w:rsidR="007453F8" w:rsidRDefault="007453F8">
      <w:pPr>
        <w:pStyle w:val="a3"/>
        <w:spacing w:before="5"/>
        <w:ind w:left="0" w:firstLine="0"/>
        <w:jc w:val="left"/>
        <w:rPr>
          <w:i/>
        </w:rPr>
      </w:pPr>
    </w:p>
    <w:p w:rsidR="007453F8" w:rsidRDefault="00B35684">
      <w:pPr>
        <w:pStyle w:val="2"/>
      </w:pPr>
      <w:r>
        <w:t>В результате изучения материала вы узнаете:</w:t>
      </w:r>
    </w:p>
    <w:p w:rsidR="007453F8" w:rsidRDefault="00B35684">
      <w:pPr>
        <w:pStyle w:val="a3"/>
        <w:spacing w:line="242" w:lineRule="auto"/>
        <w:ind w:right="660"/>
        <w:jc w:val="left"/>
      </w:pPr>
      <w:r>
        <w:rPr>
          <w:b/>
        </w:rPr>
        <w:t xml:space="preserve">– </w:t>
      </w:r>
      <w:r>
        <w:t>общие принципы служебного поведения государственных слу- жащих;</w:t>
      </w:r>
    </w:p>
    <w:p w:rsidR="007453F8" w:rsidRDefault="00B35684">
      <w:pPr>
        <w:pStyle w:val="a3"/>
        <w:ind w:right="660"/>
        <w:jc w:val="left"/>
      </w:pPr>
      <w:r>
        <w:t>– про конфликт интересов на государственной и муниципальной службе и порядок его урегулирования.</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12"/>
        </w:numPr>
        <w:tabs>
          <w:tab w:val="left" w:pos="851"/>
        </w:tabs>
        <w:spacing w:before="34"/>
        <w:ind w:right="890" w:hanging="207"/>
        <w:jc w:val="left"/>
        <w:rPr>
          <w:rFonts w:ascii="Calibri" w:hAnsi="Calibri"/>
        </w:rPr>
      </w:pPr>
      <w:r>
        <w:rPr>
          <w:rFonts w:ascii="Calibri" w:hAnsi="Calibri"/>
        </w:rPr>
        <w:t>Общие принципы служебного поведения государственных служащих. Обязанность государственных и</w:t>
      </w:r>
      <w:r>
        <w:rPr>
          <w:rFonts w:ascii="Calibri" w:hAnsi="Calibri"/>
          <w:spacing w:val="-9"/>
        </w:rPr>
        <w:t xml:space="preserve"> </w:t>
      </w:r>
      <w:r>
        <w:rPr>
          <w:rFonts w:ascii="Calibri" w:hAnsi="Calibri"/>
        </w:rPr>
        <w:t>муниципальных</w:t>
      </w:r>
    </w:p>
    <w:p w:rsidR="007453F8" w:rsidRDefault="00B35684">
      <w:pPr>
        <w:pStyle w:val="a3"/>
        <w:spacing w:before="1"/>
        <w:ind w:left="579" w:right="1117" w:firstLine="0"/>
        <w:jc w:val="center"/>
        <w:rPr>
          <w:rFonts w:ascii="Calibri" w:hAnsi="Calibri"/>
        </w:rPr>
      </w:pPr>
      <w:r>
        <w:rPr>
          <w:rFonts w:ascii="Calibri" w:hAnsi="Calibri"/>
        </w:rPr>
        <w:t>служащих представлять сведения о доходах, об имуществе и обязательствах имущественного характера.</w:t>
      </w:r>
    </w:p>
    <w:p w:rsidR="007453F8" w:rsidRDefault="00B35684">
      <w:pPr>
        <w:pStyle w:val="a3"/>
        <w:spacing w:before="1"/>
        <w:ind w:left="476" w:right="1009" w:hanging="5"/>
        <w:jc w:val="center"/>
        <w:rPr>
          <w:rFonts w:ascii="Calibri" w:hAnsi="Calibri"/>
        </w:rPr>
      </w:pPr>
      <w:r>
        <w:rPr>
          <w:rFonts w:ascii="Calibri" w:hAnsi="Calibri"/>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453F8" w:rsidRDefault="00B35684">
      <w:pPr>
        <w:pStyle w:val="a3"/>
        <w:spacing w:before="115"/>
        <w:ind w:right="647"/>
      </w:pPr>
      <w:r>
        <w:t>Обязанность представлять сведения о доходах, расходах, об имуществе и обязательствах имущественного характера своих су- пруги (супруга) и несовершеннолетних детей отдельных категорий государственных гражданских служащих, работников и иных граж- дан предусмотрена Федеральным законом от 25 декабря 2008 г.</w:t>
      </w:r>
    </w:p>
    <w:p w:rsidR="007453F8" w:rsidRDefault="00B35684">
      <w:pPr>
        <w:pStyle w:val="a3"/>
        <w:ind w:right="647" w:firstLine="0"/>
      </w:pPr>
      <w:r>
        <w:t>№ 273-ФЗ «О противодействии коррупции» и другими нормативны- ми правовыми актами в целях противодействия коррупции.</w:t>
      </w:r>
    </w:p>
    <w:p w:rsidR="007453F8" w:rsidRDefault="00B35684">
      <w:pPr>
        <w:pStyle w:val="a3"/>
        <w:spacing w:before="1"/>
        <w:ind w:right="651"/>
      </w:pPr>
      <w:r>
        <w:t>Гражданин при поступлении на государственную гражданскую службу, а также государственный гражданский служащий ежегодно не позднее 30 апреля года, следующего за отчетным, представляет представителю нанимателя сведения о доходах.</w:t>
      </w:r>
    </w:p>
    <w:p w:rsidR="007453F8" w:rsidRDefault="00B35684">
      <w:pPr>
        <w:pStyle w:val="a3"/>
        <w:spacing w:before="1" w:line="252" w:lineRule="exact"/>
        <w:ind w:left="399" w:firstLine="0"/>
      </w:pPr>
      <w:r>
        <w:t>Государственный служащий ежегодно представляет:</w:t>
      </w:r>
    </w:p>
    <w:p w:rsidR="007453F8" w:rsidRDefault="00B35684">
      <w:pPr>
        <w:pStyle w:val="a3"/>
        <w:ind w:right="648"/>
      </w:pPr>
      <w:r>
        <w:t>а) сведения о своих доходах, полученных за отчетный период (с 1 января по 31 декабря) от всех источников (включая денежное со- 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53F8" w:rsidRDefault="00B35684">
      <w:pPr>
        <w:pStyle w:val="a3"/>
        <w:spacing w:before="1"/>
        <w:ind w:right="647"/>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 тера по состоянию на конец отчетного периода.</w:t>
      </w:r>
    </w:p>
    <w:p w:rsidR="007453F8" w:rsidRDefault="00B35684">
      <w:pPr>
        <w:pStyle w:val="a3"/>
        <w:ind w:right="646"/>
      </w:pPr>
      <w:r>
        <w:t>Лица, замещающие должности, включенные в перечни, установ- 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 № 230-ФЗ «О контроле за соответствием расходов лиц, за- мещающих государственные должности, и иных лиц их доходам» и иными нормативными правовыми актами Российской Федерации.</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645"/>
      </w:pPr>
      <w:r>
        <w:t>Законодательством установлена обязанность лица, замещающего одну из должностей, включенных в соответствующий перечень, от- читываться за себя и за своих супругу (супруга) и несовершеннолет- них детей об источниках получения средств, за счет которых совер- 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указанного лица за три последних года, предшествующих совершению сделки. Эта обязан- ность возникает в отношении сделок, совершенных  с  1  января  2012 г.</w:t>
      </w:r>
    </w:p>
    <w:p w:rsidR="007453F8" w:rsidRDefault="00B35684">
      <w:pPr>
        <w:pStyle w:val="a3"/>
        <w:ind w:right="645"/>
      </w:pPr>
      <w:r>
        <w:t>Сведения о доходах, расходах служащих, замещающих должно- сти, по которым предусмотрено размещение таких сведений, а  также сведений о доходах, расходах их супруг (супругов) и несовершеннолетних детей размещаются в информационно- 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 ния и предоставляются для опубликования средствам массовой ин- формации в порядке, определяемом нормативными правовыми ак- тами Российской</w:t>
      </w:r>
      <w:r>
        <w:rPr>
          <w:spacing w:val="-1"/>
        </w:rPr>
        <w:t xml:space="preserve"> </w:t>
      </w:r>
      <w:r>
        <w:t>Федерации.</w:t>
      </w:r>
    </w:p>
    <w:p w:rsidR="007453F8" w:rsidRDefault="00B35684">
      <w:pPr>
        <w:pStyle w:val="a3"/>
        <w:spacing w:before="2"/>
        <w:ind w:right="644"/>
      </w:pPr>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 полных или недостоверных сведений о доходах, расходах, об иму- ществе и обязательствах имущественного характера членов своей семьи в случае, если представление таких сведений обязательно, яв- ляется правонарушением, влекущим увольнение государственного гражданского служащего с государственной гражданской службы.</w:t>
      </w:r>
    </w:p>
    <w:p w:rsidR="007453F8" w:rsidRDefault="00B35684">
      <w:pPr>
        <w:pStyle w:val="a3"/>
        <w:ind w:right="648"/>
      </w:pPr>
      <w:r>
        <w:t xml:space="preserve">Виды взысканий за коррупционные правонарушения и порядок их применения в отношении к государственным гражданским слу- жащим установлен статьями 59.1—59.3  Федерального  закона  от  27 июля 2004 г. № 79-ФЗ </w:t>
      </w:r>
      <w:r>
        <w:rPr>
          <w:spacing w:val="-3"/>
        </w:rPr>
        <w:t xml:space="preserve">«О </w:t>
      </w:r>
      <w:r>
        <w:t>государственной гражданской службе Российской Федерации», а в отношении государственных служащих иных видов, — законодательными актами, регулирующими порядок прохождения соответствующего вида государственной</w:t>
      </w:r>
      <w:r>
        <w:rPr>
          <w:spacing w:val="-10"/>
        </w:rPr>
        <w:t xml:space="preserve"> </w:t>
      </w:r>
      <w:r>
        <w:t>службы.</w:t>
      </w:r>
    </w:p>
    <w:p w:rsidR="007453F8" w:rsidRDefault="007453F8">
      <w:pPr>
        <w:sectPr w:rsidR="007453F8">
          <w:pgSz w:w="8400" w:h="11910"/>
          <w:pgMar w:top="540" w:right="282" w:bottom="1080" w:left="820" w:header="0" w:footer="834" w:gutter="0"/>
          <w:cols w:space="720"/>
        </w:sectPr>
      </w:pPr>
    </w:p>
    <w:p w:rsidR="007453F8" w:rsidRDefault="00B35684">
      <w:pPr>
        <w:pStyle w:val="a4"/>
        <w:numPr>
          <w:ilvl w:val="1"/>
          <w:numId w:val="12"/>
        </w:numPr>
        <w:tabs>
          <w:tab w:val="left" w:pos="1240"/>
        </w:tabs>
        <w:spacing w:before="34"/>
        <w:ind w:left="882" w:right="1278" w:hanging="140"/>
        <w:jc w:val="left"/>
        <w:rPr>
          <w:rFonts w:ascii="Calibri" w:hAnsi="Calibri"/>
        </w:rPr>
      </w:pPr>
      <w:r>
        <w:rPr>
          <w:rFonts w:ascii="Calibri" w:hAnsi="Calibri"/>
        </w:rPr>
        <w:t>Понятие конфликта интересов на государственной и муниципальной службе. Порядок</w:t>
      </w:r>
      <w:r>
        <w:rPr>
          <w:rFonts w:ascii="Calibri" w:hAnsi="Calibri"/>
          <w:spacing w:val="-10"/>
        </w:rPr>
        <w:t xml:space="preserve"> </w:t>
      </w:r>
      <w:r>
        <w:rPr>
          <w:rFonts w:ascii="Calibri" w:hAnsi="Calibri"/>
        </w:rPr>
        <w:t>предотвращения</w:t>
      </w:r>
    </w:p>
    <w:p w:rsidR="007453F8" w:rsidRDefault="00B35684">
      <w:pPr>
        <w:pStyle w:val="a3"/>
        <w:spacing w:before="1"/>
        <w:ind w:left="2171" w:right="1070" w:hanging="1628"/>
        <w:jc w:val="left"/>
        <w:rPr>
          <w:rFonts w:ascii="Calibri" w:hAnsi="Calibri"/>
        </w:rPr>
      </w:pPr>
      <w:r>
        <w:rPr>
          <w:rFonts w:ascii="Calibri" w:hAnsi="Calibri"/>
        </w:rPr>
        <w:t>и урегулирования конфликта интересов на государственной и муниципальной службе</w:t>
      </w:r>
    </w:p>
    <w:p w:rsidR="007453F8" w:rsidRDefault="00B35684">
      <w:pPr>
        <w:pStyle w:val="a3"/>
        <w:spacing w:before="117"/>
        <w:ind w:right="643"/>
      </w:pPr>
      <w:r>
        <w:t>Конфликт интересов на государственной или муниципальной службе представляет собой ситуацию, при которой личная заинтере- сованность (прямая или косвенная) государственного или муници- пального служащего влияет или может повлиять на надлежащее ис- полнение им должностных (служебных) обязанностей и при которой возникает или может возникнуть противоречие между личной заин- 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 ства.</w:t>
      </w:r>
    </w:p>
    <w:p w:rsidR="007453F8" w:rsidRDefault="00B35684">
      <w:pPr>
        <w:pStyle w:val="a3"/>
        <w:ind w:right="644"/>
      </w:pPr>
      <w:r>
        <w:t>Под личной заинтересованностью государственного или муници- пального служащего понимается возможность получения государ- ственным или муниципальным служащим при исполнении долж- ностных (служебных) обязанностей доходов в виде денег, ценно- стей, иного имущества или услуг имущественного характера, иных имущественных прав для себя или для третьих лиц.</w:t>
      </w:r>
    </w:p>
    <w:p w:rsidR="007453F8" w:rsidRDefault="00B35684">
      <w:pPr>
        <w:pStyle w:val="a3"/>
        <w:spacing w:before="1"/>
        <w:ind w:right="647"/>
      </w:pPr>
      <w:r>
        <w:t>В случае возникновения у государственного гражданского слу- жащего личной заинтересованности, которая приводит или может привести к конфликту интересов, государственный гражданский служащий обязан проинформировать об этом представителя нани- мателя (работодателя) в письменной форме.</w:t>
      </w:r>
    </w:p>
    <w:p w:rsidR="007453F8" w:rsidRDefault="00B35684">
      <w:pPr>
        <w:pStyle w:val="a3"/>
        <w:spacing w:before="1"/>
        <w:ind w:right="645"/>
      </w:pPr>
      <w:r>
        <w:t>Представитель нанимателя, которому стало известно о возникно- вении у государственного гражданского служащего личной заинте- ресованности, которая приводит или может привести к конфликту интересов, обязан принять меры по предотвращению или урегули- рованию конфликта интересов, вплоть до отстранения государ- ственного гражданского служащего, являющегося стороной кон- фликта интересов, от замещаемой должности государственной гражданской службы в порядке, установленном законодательством Российской Федерации.</w:t>
      </w:r>
    </w:p>
    <w:p w:rsidR="007453F8" w:rsidRDefault="00B35684">
      <w:pPr>
        <w:pStyle w:val="a3"/>
        <w:ind w:right="646"/>
      </w:pPr>
      <w:r>
        <w:t>Для соблюдения требований к служебному поведению государ- ственных гражданских служащих и урегулирования конфликтов ин- тересов в государственном органе, федеральном государственном органе по управлению государственной службой и государственном</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648" w:firstLine="0"/>
      </w:pPr>
      <w:r>
        <w:t>органе субъекта Российской Федерации по управлению государ- 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w:t>
      </w:r>
      <w:r>
        <w:rPr>
          <w:spacing w:val="-3"/>
        </w:rPr>
        <w:t xml:space="preserve"> </w:t>
      </w:r>
      <w:r>
        <w:t>интересов.</w:t>
      </w:r>
    </w:p>
    <w:p w:rsidR="007453F8" w:rsidRDefault="007453F8">
      <w:pPr>
        <w:pStyle w:val="a3"/>
        <w:spacing w:before="3"/>
        <w:ind w:left="0" w:firstLine="0"/>
        <w:jc w:val="left"/>
        <w:rPr>
          <w:sz w:val="21"/>
        </w:rPr>
      </w:pPr>
    </w:p>
    <w:p w:rsidR="007453F8" w:rsidRDefault="00B35684">
      <w:pPr>
        <w:pStyle w:val="a4"/>
        <w:numPr>
          <w:ilvl w:val="1"/>
          <w:numId w:val="12"/>
        </w:numPr>
        <w:tabs>
          <w:tab w:val="left" w:pos="959"/>
        </w:tabs>
        <w:ind w:left="654" w:right="998" w:hanging="192"/>
        <w:jc w:val="left"/>
        <w:rPr>
          <w:rFonts w:ascii="Calibri" w:hAnsi="Calibri"/>
        </w:rPr>
      </w:pPr>
      <w:r>
        <w:rPr>
          <w:rFonts w:ascii="Calibri" w:hAnsi="Calibri"/>
        </w:rPr>
        <w:t>Ограничения, налагаемые на гражданина, замещавшего должность государственной или муниципальной</w:t>
      </w:r>
      <w:r>
        <w:rPr>
          <w:rFonts w:ascii="Calibri" w:hAnsi="Calibri"/>
          <w:spacing w:val="-9"/>
        </w:rPr>
        <w:t xml:space="preserve"> </w:t>
      </w:r>
      <w:r>
        <w:rPr>
          <w:rFonts w:ascii="Calibri" w:hAnsi="Calibri"/>
        </w:rPr>
        <w:t>службы,</w:t>
      </w:r>
    </w:p>
    <w:p w:rsidR="007453F8" w:rsidRDefault="00B35684">
      <w:pPr>
        <w:pStyle w:val="a3"/>
        <w:spacing w:line="267" w:lineRule="exact"/>
        <w:ind w:left="1484" w:firstLine="0"/>
        <w:jc w:val="left"/>
        <w:rPr>
          <w:rFonts w:ascii="Calibri" w:hAnsi="Calibri"/>
        </w:rPr>
      </w:pPr>
      <w:r>
        <w:rPr>
          <w:rFonts w:ascii="Calibri" w:hAnsi="Calibri"/>
        </w:rPr>
        <w:t>при заключении им трудового договора</w:t>
      </w:r>
    </w:p>
    <w:p w:rsidR="007453F8" w:rsidRDefault="00B35684">
      <w:pPr>
        <w:pStyle w:val="a3"/>
        <w:spacing w:before="117"/>
        <w:ind w:right="643"/>
      </w:pPr>
      <w:r>
        <w:t>В соответствии со статьей 12 закона № 273-ФЗ «О противодей- ствии коррупции» имеются ограничения, налагаемые на граждани- на, замещавшего должность государственной или муниципальной службы, при заключении им трудового или гражданско-правового договора</w:t>
      </w:r>
    </w:p>
    <w:p w:rsidR="007453F8" w:rsidRDefault="00B35684">
      <w:pPr>
        <w:pStyle w:val="a3"/>
        <w:spacing w:before="1"/>
        <w:ind w:right="645"/>
      </w:pPr>
      <w:r>
        <w:t>1. Гражданин, замещавший должность государственной или му- ниципальной службы, включенную в перечень, установленный нор- 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 правового договора (гражданско-правовых договоров), если отдель- ные функции государственного, муниципального (административ- 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 пальных служащих и урегулированию конфликта интересов.</w:t>
      </w:r>
    </w:p>
    <w:p w:rsidR="007453F8" w:rsidRDefault="007453F8">
      <w:pPr>
        <w:pStyle w:val="a3"/>
        <w:spacing w:before="4"/>
        <w:ind w:left="0" w:firstLine="0"/>
        <w:jc w:val="left"/>
        <w:rPr>
          <w:sz w:val="21"/>
        </w:rPr>
      </w:pPr>
    </w:p>
    <w:p w:rsidR="007453F8" w:rsidRDefault="00B35684">
      <w:pPr>
        <w:pStyle w:val="1"/>
        <w:ind w:left="155" w:right="695"/>
        <w:jc w:val="center"/>
      </w:pPr>
      <w:bookmarkStart w:id="15" w:name="_bookmark14"/>
      <w:bookmarkEnd w:id="15"/>
      <w:r>
        <w:t>Лекция 13. Основные направления деятельности</w:t>
      </w:r>
    </w:p>
    <w:p w:rsidR="007453F8" w:rsidRDefault="00B35684">
      <w:pPr>
        <w:spacing w:before="2"/>
        <w:ind w:left="154" w:right="695"/>
        <w:jc w:val="center"/>
        <w:rPr>
          <w:rFonts w:ascii="Calibri" w:hAnsi="Calibri"/>
          <w:b/>
          <w:sz w:val="24"/>
        </w:rPr>
      </w:pPr>
      <w:r>
        <w:rPr>
          <w:rFonts w:ascii="Calibri" w:hAnsi="Calibri"/>
          <w:b/>
          <w:sz w:val="24"/>
        </w:rPr>
        <w:t>государственных органов по повышению эффективности противодействия коррупции</w:t>
      </w:r>
    </w:p>
    <w:p w:rsidR="007453F8" w:rsidRDefault="00B35684">
      <w:pPr>
        <w:pStyle w:val="2"/>
        <w:spacing w:before="120"/>
      </w:pPr>
      <w:r>
        <w:t>Вопросы:</w:t>
      </w:r>
    </w:p>
    <w:p w:rsidR="007453F8" w:rsidRDefault="00B35684">
      <w:pPr>
        <w:pStyle w:val="a4"/>
        <w:numPr>
          <w:ilvl w:val="0"/>
          <w:numId w:val="11"/>
        </w:numPr>
        <w:tabs>
          <w:tab w:val="left" w:pos="640"/>
        </w:tabs>
        <w:ind w:left="115" w:right="645" w:firstLine="283"/>
        <w:jc w:val="both"/>
        <w:rPr>
          <w:i/>
        </w:rPr>
      </w:pPr>
      <w:r>
        <w:rPr>
          <w:i/>
        </w:rPr>
        <w:t>Проведение единой государственной политики в области про- тиводействия коррупции. Система мер, направленных на совершен- ствование функционирования государственного аппарата. Совер- шенствование системы и структуры государственных</w:t>
      </w:r>
      <w:r>
        <w:rPr>
          <w:i/>
          <w:spacing w:val="-10"/>
        </w:rPr>
        <w:t xml:space="preserve"> </w:t>
      </w:r>
      <w:r>
        <w:rPr>
          <w:i/>
        </w:rPr>
        <w:t>органов.</w:t>
      </w:r>
    </w:p>
    <w:p w:rsidR="007453F8" w:rsidRDefault="007453F8">
      <w:pPr>
        <w:jc w:val="both"/>
        <w:sectPr w:rsidR="007453F8">
          <w:pgSz w:w="8400" w:h="11910"/>
          <w:pgMar w:top="540" w:right="282" w:bottom="1080" w:left="820" w:header="0" w:footer="834" w:gutter="0"/>
          <w:cols w:space="720"/>
        </w:sectPr>
      </w:pPr>
    </w:p>
    <w:p w:rsidR="007453F8" w:rsidRDefault="00B35684">
      <w:pPr>
        <w:pStyle w:val="a4"/>
        <w:numPr>
          <w:ilvl w:val="0"/>
          <w:numId w:val="11"/>
        </w:numPr>
        <w:tabs>
          <w:tab w:val="left" w:pos="645"/>
        </w:tabs>
        <w:spacing w:before="71"/>
        <w:ind w:left="115" w:right="651" w:firstLine="283"/>
        <w:jc w:val="both"/>
        <w:rPr>
          <w:i/>
        </w:rPr>
      </w:pPr>
      <w:r>
        <w:rPr>
          <w:i/>
        </w:rPr>
        <w:t>Совершенствование организации и деятельности судов, орга- нов управления в целях предупреждения коррупции. Система право- охранительных и контролирующих органов по противодействию коррупции. Введение антикоррупционных</w:t>
      </w:r>
      <w:r>
        <w:rPr>
          <w:i/>
          <w:spacing w:val="-2"/>
        </w:rPr>
        <w:t xml:space="preserve"> </w:t>
      </w:r>
      <w:r>
        <w:rPr>
          <w:i/>
        </w:rPr>
        <w:t>стандартов.</w:t>
      </w:r>
    </w:p>
    <w:p w:rsidR="007453F8" w:rsidRDefault="00B35684">
      <w:pPr>
        <w:pStyle w:val="a4"/>
        <w:numPr>
          <w:ilvl w:val="0"/>
          <w:numId w:val="11"/>
        </w:numPr>
        <w:tabs>
          <w:tab w:val="left" w:pos="626"/>
        </w:tabs>
        <w:spacing w:before="1"/>
        <w:ind w:left="115" w:right="648" w:firstLine="283"/>
        <w:jc w:val="both"/>
        <w:rPr>
          <w:i/>
        </w:rPr>
      </w:pPr>
      <w:r>
        <w:rPr>
          <w:i/>
        </w:rPr>
        <w:t>Взаимодействие правоохранительных и иных государственных органов с общественными и парламентскими комиссиям и по вопро- сам противодействия коррупции. Меры, направленные на улучшение государственного управления в социально-экономической</w:t>
      </w:r>
      <w:r>
        <w:rPr>
          <w:i/>
          <w:spacing w:val="-10"/>
        </w:rPr>
        <w:t xml:space="preserve"> </w:t>
      </w:r>
      <w:r>
        <w:rPr>
          <w:i/>
        </w:rPr>
        <w:t>сфере.</w:t>
      </w:r>
    </w:p>
    <w:p w:rsidR="007453F8" w:rsidRDefault="007453F8">
      <w:pPr>
        <w:pStyle w:val="a3"/>
        <w:spacing w:before="5"/>
        <w:ind w:left="0" w:firstLine="0"/>
        <w:jc w:val="left"/>
        <w:rPr>
          <w:i/>
        </w:rPr>
      </w:pPr>
    </w:p>
    <w:p w:rsidR="007453F8" w:rsidRDefault="00B35684">
      <w:pPr>
        <w:pStyle w:val="2"/>
      </w:pPr>
      <w:r>
        <w:t>В результате изучения материала вы узнаете:</w:t>
      </w:r>
    </w:p>
    <w:p w:rsidR="007453F8" w:rsidRDefault="00B35684">
      <w:pPr>
        <w:pStyle w:val="a3"/>
        <w:ind w:right="660"/>
        <w:jc w:val="left"/>
      </w:pPr>
      <w:r>
        <w:rPr>
          <w:i/>
        </w:rPr>
        <w:t xml:space="preserve">– </w:t>
      </w:r>
      <w:r>
        <w:t>какая государственная политика по противодействию корруп- ции проводится;</w:t>
      </w:r>
    </w:p>
    <w:p w:rsidR="007453F8" w:rsidRDefault="00B35684">
      <w:pPr>
        <w:pStyle w:val="a4"/>
        <w:numPr>
          <w:ilvl w:val="0"/>
          <w:numId w:val="10"/>
        </w:numPr>
        <w:tabs>
          <w:tab w:val="left" w:pos="592"/>
        </w:tabs>
        <w:ind w:left="115" w:right="650" w:firstLine="283"/>
        <w:jc w:val="left"/>
      </w:pPr>
      <w:r>
        <w:t>какие предлагаются меры по совершенствованию организации и деятельности судов и правоохранительных</w:t>
      </w:r>
      <w:r>
        <w:rPr>
          <w:spacing w:val="-3"/>
        </w:rPr>
        <w:t xml:space="preserve"> </w:t>
      </w:r>
      <w:r>
        <w:t>органов;</w:t>
      </w:r>
    </w:p>
    <w:p w:rsidR="007453F8" w:rsidRDefault="00B35684">
      <w:pPr>
        <w:pStyle w:val="a4"/>
        <w:numPr>
          <w:ilvl w:val="0"/>
          <w:numId w:val="10"/>
        </w:numPr>
        <w:tabs>
          <w:tab w:val="left" w:pos="566"/>
        </w:tabs>
        <w:ind w:left="115" w:right="651" w:firstLine="283"/>
        <w:jc w:val="left"/>
      </w:pPr>
      <w:r>
        <w:t>почему важно усиливать общественный контроль за внутренней коррупцией.</w:t>
      </w:r>
    </w:p>
    <w:p w:rsidR="007453F8" w:rsidRDefault="007453F8">
      <w:pPr>
        <w:pStyle w:val="a3"/>
        <w:spacing w:before="3"/>
        <w:ind w:left="0" w:firstLine="0"/>
        <w:jc w:val="left"/>
        <w:rPr>
          <w:sz w:val="21"/>
        </w:rPr>
      </w:pPr>
    </w:p>
    <w:p w:rsidR="007453F8" w:rsidRDefault="00B35684">
      <w:pPr>
        <w:pStyle w:val="a4"/>
        <w:numPr>
          <w:ilvl w:val="1"/>
          <w:numId w:val="9"/>
        </w:numPr>
        <w:tabs>
          <w:tab w:val="left" w:pos="902"/>
        </w:tabs>
        <w:spacing w:line="237" w:lineRule="auto"/>
        <w:ind w:right="943" w:hanging="233"/>
        <w:jc w:val="left"/>
        <w:rPr>
          <w:rFonts w:ascii="Calibri" w:hAnsi="Calibri"/>
        </w:rPr>
      </w:pPr>
      <w:r>
        <w:rPr>
          <w:rFonts w:ascii="Calibri" w:hAnsi="Calibri"/>
        </w:rPr>
        <w:t>Проведение единой государственной политики в области противодействия коррупции. Система мер,</w:t>
      </w:r>
      <w:r>
        <w:rPr>
          <w:rFonts w:ascii="Calibri" w:hAnsi="Calibri"/>
          <w:spacing w:val="-11"/>
        </w:rPr>
        <w:t xml:space="preserve"> </w:t>
      </w:r>
      <w:r>
        <w:rPr>
          <w:rFonts w:ascii="Calibri" w:hAnsi="Calibri"/>
        </w:rPr>
        <w:t>направленных</w:t>
      </w:r>
    </w:p>
    <w:p w:rsidR="007453F8" w:rsidRDefault="00B35684">
      <w:pPr>
        <w:pStyle w:val="a3"/>
        <w:spacing w:before="1"/>
        <w:ind w:left="157" w:right="695" w:firstLine="0"/>
        <w:jc w:val="center"/>
        <w:rPr>
          <w:rFonts w:ascii="Calibri" w:hAnsi="Calibri"/>
        </w:rPr>
      </w:pPr>
      <w:r>
        <w:rPr>
          <w:rFonts w:ascii="Calibri" w:hAnsi="Calibri"/>
        </w:rPr>
        <w:t>на совершенствование функционирования государственного аппарата. Совершенствование системы и структуры</w:t>
      </w:r>
    </w:p>
    <w:p w:rsidR="007453F8" w:rsidRDefault="00B35684">
      <w:pPr>
        <w:pStyle w:val="a3"/>
        <w:spacing w:before="1"/>
        <w:ind w:left="157" w:right="690" w:firstLine="0"/>
        <w:jc w:val="center"/>
        <w:rPr>
          <w:rFonts w:ascii="Calibri" w:hAnsi="Calibri"/>
        </w:rPr>
      </w:pPr>
      <w:r>
        <w:rPr>
          <w:rFonts w:ascii="Calibri" w:hAnsi="Calibri"/>
        </w:rPr>
        <w:t>государственных органов</w:t>
      </w:r>
    </w:p>
    <w:p w:rsidR="007453F8" w:rsidRDefault="00B35684">
      <w:pPr>
        <w:pStyle w:val="a3"/>
        <w:spacing w:before="117"/>
        <w:ind w:right="815"/>
        <w:jc w:val="left"/>
      </w:pPr>
      <w:r>
        <w:t>Основные направления деятельности государственных органов по повышению эффективности противодействия</w:t>
      </w:r>
      <w:r>
        <w:rPr>
          <w:spacing w:val="-9"/>
        </w:rPr>
        <w:t xml:space="preserve"> </w:t>
      </w:r>
      <w:r>
        <w:t>коррупции.</w:t>
      </w:r>
    </w:p>
    <w:p w:rsidR="007453F8" w:rsidRDefault="00B35684">
      <w:pPr>
        <w:pStyle w:val="a3"/>
        <w:spacing w:before="1"/>
        <w:jc w:val="left"/>
      </w:pPr>
      <w:r>
        <w:t>Структура органов государственной власти по противодействию коррупции.</w:t>
      </w:r>
    </w:p>
    <w:p w:rsidR="007453F8" w:rsidRDefault="00B35684">
      <w:pPr>
        <w:pStyle w:val="a3"/>
        <w:ind w:left="399" w:right="1045" w:firstLine="0"/>
        <w:jc w:val="left"/>
      </w:pPr>
      <w:r>
        <w:t>Совет при Президенте РФ по противодействию коррупции. Горячая линия «Стоп коррупция» Общественной палаты РФ.</w:t>
      </w:r>
    </w:p>
    <w:p w:rsidR="007453F8" w:rsidRDefault="00B35684">
      <w:pPr>
        <w:pStyle w:val="a3"/>
        <w:ind w:right="915"/>
        <w:jc w:val="left"/>
      </w:pPr>
      <w:r>
        <w:t>Межрегиональная общественная организация «Общественный антикоррупционный комитет».</w:t>
      </w:r>
    </w:p>
    <w:p w:rsidR="007453F8" w:rsidRDefault="00B35684">
      <w:pPr>
        <w:pStyle w:val="a3"/>
        <w:ind w:left="399" w:firstLine="0"/>
        <w:jc w:val="left"/>
      </w:pPr>
      <w:r>
        <w:t>Организация «Национальный антикоррупционный комитет» Межрегиональная Общественная Организация «Центр противо-</w:t>
      </w:r>
    </w:p>
    <w:p w:rsidR="007453F8" w:rsidRDefault="00B35684">
      <w:pPr>
        <w:pStyle w:val="a3"/>
        <w:spacing w:line="252" w:lineRule="exact"/>
        <w:ind w:firstLine="0"/>
        <w:jc w:val="left"/>
      </w:pPr>
      <w:r>
        <w:t>действия коррупции в органах государственной</w:t>
      </w:r>
      <w:r>
        <w:rPr>
          <w:spacing w:val="-11"/>
        </w:rPr>
        <w:t xml:space="preserve"> </w:t>
      </w:r>
      <w:r>
        <w:t>власти»</w:t>
      </w:r>
    </w:p>
    <w:p w:rsidR="007453F8" w:rsidRDefault="00B35684">
      <w:pPr>
        <w:pStyle w:val="a3"/>
        <w:ind w:right="650"/>
        <w:jc w:val="left"/>
      </w:pPr>
      <w:r>
        <w:t>Автономная некоммерческая организация «Союз экспертиза» Торгово-промышленной палаты Российской</w:t>
      </w:r>
      <w:r>
        <w:rPr>
          <w:spacing w:val="-6"/>
        </w:rPr>
        <w:t xml:space="preserve"> </w:t>
      </w:r>
      <w:r>
        <w:t>Федерации</w:t>
      </w:r>
    </w:p>
    <w:p w:rsidR="007453F8" w:rsidRDefault="00B35684">
      <w:pPr>
        <w:pStyle w:val="a3"/>
        <w:ind w:left="399" w:firstLine="0"/>
        <w:jc w:val="left"/>
      </w:pPr>
      <w:r>
        <w:t>«Торгово-промышленная палата Российской Федерации»</w:t>
      </w:r>
    </w:p>
    <w:p w:rsidR="007453F8" w:rsidRDefault="00B35684">
      <w:pPr>
        <w:pStyle w:val="a3"/>
        <w:spacing w:before="1" w:line="252" w:lineRule="exact"/>
        <w:ind w:left="399" w:firstLine="0"/>
        <w:jc w:val="left"/>
      </w:pPr>
      <w:r>
        <w:t>«Ассоциация адвокатов России за права человека»</w:t>
      </w:r>
    </w:p>
    <w:p w:rsidR="007453F8" w:rsidRDefault="00B35684">
      <w:pPr>
        <w:pStyle w:val="a3"/>
        <w:jc w:val="left"/>
      </w:pPr>
      <w:r>
        <w:t>Общероссийская общественная организация «Союз заемщиков и вкладчиков России»</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jc w:val="left"/>
      </w:pPr>
      <w:r>
        <w:t>Московская областная общественная организация «Антикорруп- ционный комитет».</w:t>
      </w:r>
    </w:p>
    <w:p w:rsidR="007453F8" w:rsidRDefault="00B35684">
      <w:pPr>
        <w:pStyle w:val="a3"/>
        <w:spacing w:before="1"/>
        <w:ind w:right="660"/>
        <w:jc w:val="left"/>
      </w:pPr>
      <w:r>
        <w:t>Общероссийская общественная организация «Общественная ко- миссия по борьбе с коррупцией».</w:t>
      </w:r>
    </w:p>
    <w:p w:rsidR="007453F8" w:rsidRDefault="00B35684">
      <w:pPr>
        <w:pStyle w:val="a3"/>
        <w:spacing w:line="252" w:lineRule="exact"/>
        <w:ind w:left="399" w:firstLine="0"/>
        <w:jc w:val="left"/>
      </w:pPr>
      <w:r>
        <w:t>«Московское бюро по правам человека».</w:t>
      </w:r>
    </w:p>
    <w:p w:rsidR="007453F8" w:rsidRDefault="00B35684">
      <w:pPr>
        <w:pStyle w:val="a3"/>
        <w:ind w:right="660"/>
        <w:jc w:val="left"/>
      </w:pPr>
      <w:r>
        <w:t>Департамент экономической безопасности и противодействия коррупции Торгово-промышленной палаты Российской Федерации</w:t>
      </w:r>
    </w:p>
    <w:p w:rsidR="007453F8" w:rsidRDefault="00B35684">
      <w:pPr>
        <w:pStyle w:val="a3"/>
        <w:ind w:right="660"/>
        <w:jc w:val="left"/>
      </w:pPr>
      <w:r>
        <w:t>Общероссийская общественная организация «Общество защиты прав потребителей образовательных услуг».</w:t>
      </w:r>
    </w:p>
    <w:p w:rsidR="007453F8" w:rsidRDefault="00B35684">
      <w:pPr>
        <w:pStyle w:val="a3"/>
        <w:tabs>
          <w:tab w:val="left" w:pos="3565"/>
          <w:tab w:val="left" w:pos="5166"/>
          <w:tab w:val="left" w:pos="6087"/>
        </w:tabs>
        <w:spacing w:before="1"/>
        <w:ind w:right="652"/>
        <w:jc w:val="left"/>
      </w:pPr>
      <w:r>
        <w:t>Контрольно-профилактические</w:t>
      </w:r>
      <w:r>
        <w:tab/>
        <w:t>подразделения</w:t>
      </w:r>
      <w:r>
        <w:tab/>
        <w:t>ГИБДД</w:t>
      </w:r>
      <w:r>
        <w:tab/>
      </w:r>
      <w:r>
        <w:rPr>
          <w:spacing w:val="-5"/>
        </w:rPr>
        <w:t xml:space="preserve">МВД, </w:t>
      </w:r>
      <w:r>
        <w:t>ГУВД, УВД субъектов Российской</w:t>
      </w:r>
      <w:r>
        <w:rPr>
          <w:spacing w:val="-6"/>
        </w:rPr>
        <w:t xml:space="preserve"> </w:t>
      </w:r>
      <w:r>
        <w:t>Федерации.</w:t>
      </w:r>
    </w:p>
    <w:p w:rsidR="007453F8" w:rsidRDefault="007453F8">
      <w:pPr>
        <w:pStyle w:val="a3"/>
        <w:ind w:left="0" w:firstLine="0"/>
        <w:jc w:val="left"/>
        <w:rPr>
          <w:sz w:val="21"/>
        </w:rPr>
      </w:pPr>
    </w:p>
    <w:p w:rsidR="007453F8" w:rsidRDefault="00B35684">
      <w:pPr>
        <w:pStyle w:val="a4"/>
        <w:numPr>
          <w:ilvl w:val="1"/>
          <w:numId w:val="9"/>
        </w:numPr>
        <w:tabs>
          <w:tab w:val="left" w:pos="974"/>
        </w:tabs>
        <w:ind w:left="634" w:right="1014" w:hanging="159"/>
        <w:jc w:val="left"/>
        <w:rPr>
          <w:rFonts w:ascii="Calibri" w:hAnsi="Calibri"/>
        </w:rPr>
      </w:pPr>
      <w:r>
        <w:rPr>
          <w:rFonts w:ascii="Calibri" w:hAnsi="Calibri"/>
        </w:rPr>
        <w:t>Совершенствование организации и деятельности судов, органов управления в целях предупреждения</w:t>
      </w:r>
      <w:r>
        <w:rPr>
          <w:rFonts w:ascii="Calibri" w:hAnsi="Calibri"/>
          <w:spacing w:val="-7"/>
        </w:rPr>
        <w:t xml:space="preserve"> </w:t>
      </w:r>
      <w:r>
        <w:rPr>
          <w:rFonts w:ascii="Calibri" w:hAnsi="Calibri"/>
        </w:rPr>
        <w:t>коррупции.</w:t>
      </w:r>
    </w:p>
    <w:p w:rsidR="007453F8" w:rsidRDefault="00B35684">
      <w:pPr>
        <w:pStyle w:val="a3"/>
        <w:spacing w:before="1"/>
        <w:ind w:left="579" w:right="1115" w:firstLine="0"/>
        <w:jc w:val="center"/>
        <w:rPr>
          <w:rFonts w:ascii="Calibri" w:hAnsi="Calibri"/>
        </w:rPr>
      </w:pPr>
      <w:r>
        <w:rPr>
          <w:rFonts w:ascii="Calibri" w:hAnsi="Calibri"/>
        </w:rPr>
        <w:t>Система правоохранительных и контролирующих органов по противодействию коррупции.</w:t>
      </w:r>
    </w:p>
    <w:p w:rsidR="007453F8" w:rsidRDefault="00B35684">
      <w:pPr>
        <w:pStyle w:val="a3"/>
        <w:ind w:left="157" w:right="689" w:firstLine="0"/>
        <w:jc w:val="center"/>
        <w:rPr>
          <w:rFonts w:ascii="Calibri" w:hAnsi="Calibri"/>
        </w:rPr>
      </w:pPr>
      <w:r>
        <w:rPr>
          <w:rFonts w:ascii="Calibri" w:hAnsi="Calibri"/>
        </w:rPr>
        <w:t>Введение антикоррупционных стандартов</w:t>
      </w:r>
    </w:p>
    <w:p w:rsidR="007453F8" w:rsidRDefault="00B35684">
      <w:pPr>
        <w:pStyle w:val="a3"/>
        <w:spacing w:before="117"/>
        <w:ind w:right="653"/>
      </w:pPr>
      <w:r>
        <w:t>Наиболее явно коррупция на федеральном уровне проявляется в судебной системе Российской Федерации.</w:t>
      </w:r>
    </w:p>
    <w:p w:rsidR="007453F8" w:rsidRDefault="00B35684">
      <w:pPr>
        <w:pStyle w:val="a3"/>
        <w:spacing w:before="1"/>
        <w:ind w:right="646"/>
      </w:pPr>
      <w:r>
        <w:t>Жалобы на коррупцию в судах для пострадавшего в 99 % случаев заканчиваются ответом, что суд независимый и правоохранительные органы не имеют права вмешиваться в дела суда. Либо санкциями в отношении потерпевшего вплоть до привлечения к уголовной ответ- ственности за клевету, с тем, что отвечать человеку придется перед тем же судом, который он ранее обвинил в коррупции.</w:t>
      </w:r>
    </w:p>
    <w:p w:rsidR="007453F8" w:rsidRDefault="00B35684">
      <w:pPr>
        <w:pStyle w:val="a3"/>
        <w:ind w:right="645"/>
      </w:pPr>
      <w:r>
        <w:t>Организационное обеспечение деятельности судов — одна из ос- новных функций (направлений) правоохранительной деятельности. В наши дни под ней принято понимать осуществление мер по созда- нию условий, необходимых для судебной деятельности, ее кадрово- му, организационному и ресурсному обеспечению. Именно так рас- крывается в общих чертах понятие данной правоохранительной функции в ч. 3 ст. 9 Закона о статусе судей и ч. 2 ст. 1 Закона о Су- дебном</w:t>
      </w:r>
      <w:r>
        <w:rPr>
          <w:spacing w:val="-3"/>
        </w:rPr>
        <w:t xml:space="preserve"> </w:t>
      </w:r>
      <w:r>
        <w:t>департаменте.</w:t>
      </w:r>
    </w:p>
    <w:p w:rsidR="007453F8" w:rsidRDefault="00B35684">
      <w:pPr>
        <w:pStyle w:val="a3"/>
        <w:ind w:right="648"/>
      </w:pPr>
      <w:r>
        <w:t>Конкретизация этой общей формулировки дается в других стать- ях Закона о статусе судей, ст. 6 Закона о Судебном департаменте, а также в Законе о судебной системе (ст. 30—33), Законе о Конститу- ционном Суде (ст. 7, 24, 26—28 и 111), Законе об арбитражных су- дах (ст. 44—47), Законе о судебных приставах (ст. 11 и 12), Законе о военных судах (ст. 34), Положении о квалификационных коллегиях</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5" w:firstLine="0"/>
      </w:pPr>
      <w:r>
        <w:t xml:space="preserve">судей, Положении о квалификационной аттестации судей, Указе Президента РФ </w:t>
      </w:r>
      <w:r>
        <w:rPr>
          <w:spacing w:val="-3"/>
        </w:rPr>
        <w:t xml:space="preserve">«Об </w:t>
      </w:r>
      <w:r>
        <w:t>обеспечении деятельности Конституционного Суда Российской Федерации» от 15 сентября 1995 г. № 947, Поло- жении о Министерстве юстиции РФ, Положении об органах судей- ского сообщества, Регламенте Конституционного Суда РФ, регла- менте арбитражных судов и</w:t>
      </w:r>
      <w:r>
        <w:rPr>
          <w:spacing w:val="-2"/>
        </w:rPr>
        <w:t xml:space="preserve"> </w:t>
      </w:r>
      <w:r>
        <w:t>др.</w:t>
      </w:r>
    </w:p>
    <w:p w:rsidR="007453F8" w:rsidRDefault="00B35684">
      <w:pPr>
        <w:pStyle w:val="a3"/>
        <w:ind w:right="646"/>
      </w:pPr>
      <w:r>
        <w:t>Проявления коррупции в сфере внутренних дел представляются особо опасными, так как именно деятельность сотрудников МВД должна быть направлена на защиту прав и законных интересов граждан, общества и государства, и именно по распространенности коррупционных явлений и борьбы с ними в правоохранительных органах судят о состоянии коррупции и эффективности противодей- ствия ей в государстве в</w:t>
      </w:r>
      <w:r>
        <w:rPr>
          <w:spacing w:val="-4"/>
        </w:rPr>
        <w:t xml:space="preserve"> </w:t>
      </w:r>
      <w:r>
        <w:t>целом.</w:t>
      </w:r>
    </w:p>
    <w:p w:rsidR="007453F8" w:rsidRDefault="007453F8">
      <w:pPr>
        <w:pStyle w:val="a3"/>
        <w:spacing w:before="2"/>
        <w:ind w:left="0" w:firstLine="0"/>
        <w:jc w:val="left"/>
        <w:rPr>
          <w:sz w:val="21"/>
        </w:rPr>
      </w:pPr>
    </w:p>
    <w:p w:rsidR="007453F8" w:rsidRDefault="00B35684">
      <w:pPr>
        <w:pStyle w:val="a4"/>
        <w:numPr>
          <w:ilvl w:val="1"/>
          <w:numId w:val="9"/>
        </w:numPr>
        <w:tabs>
          <w:tab w:val="left" w:pos="646"/>
        </w:tabs>
        <w:ind w:left="673" w:right="685" w:hanging="524"/>
        <w:jc w:val="left"/>
        <w:rPr>
          <w:rFonts w:ascii="Calibri" w:hAnsi="Calibri"/>
        </w:rPr>
      </w:pPr>
      <w:r>
        <w:rPr>
          <w:rFonts w:ascii="Calibri" w:hAnsi="Calibri"/>
        </w:rPr>
        <w:t>Взаимодействие правоохранительных и иных государственных органов с общественными и парламентскими</w:t>
      </w:r>
      <w:r>
        <w:rPr>
          <w:rFonts w:ascii="Calibri" w:hAnsi="Calibri"/>
          <w:spacing w:val="-8"/>
        </w:rPr>
        <w:t xml:space="preserve"> </w:t>
      </w:r>
      <w:r>
        <w:rPr>
          <w:rFonts w:ascii="Calibri" w:hAnsi="Calibri"/>
        </w:rPr>
        <w:t>комиссиям</w:t>
      </w:r>
    </w:p>
    <w:p w:rsidR="007453F8" w:rsidRDefault="00B35684">
      <w:pPr>
        <w:pStyle w:val="a3"/>
        <w:spacing w:before="1"/>
        <w:ind w:left="157" w:right="689" w:firstLine="0"/>
        <w:jc w:val="center"/>
        <w:rPr>
          <w:rFonts w:ascii="Calibri" w:hAnsi="Calibri"/>
        </w:rPr>
      </w:pPr>
      <w:r>
        <w:rPr>
          <w:rFonts w:ascii="Calibri" w:hAnsi="Calibri"/>
        </w:rPr>
        <w:t>и по вопросам противодействия коррупции.</w:t>
      </w:r>
    </w:p>
    <w:p w:rsidR="007453F8" w:rsidRDefault="00B35684">
      <w:pPr>
        <w:pStyle w:val="a3"/>
        <w:ind w:left="246" w:right="778" w:firstLine="0"/>
        <w:jc w:val="center"/>
        <w:rPr>
          <w:rFonts w:ascii="Calibri" w:hAnsi="Calibri"/>
        </w:rPr>
      </w:pPr>
      <w:r>
        <w:rPr>
          <w:rFonts w:ascii="Calibri" w:hAnsi="Calibri"/>
        </w:rPr>
        <w:t>Меры, направленные на улучшение государственного управления в социально-экономической сфере</w:t>
      </w:r>
    </w:p>
    <w:p w:rsidR="007453F8" w:rsidRDefault="00B35684">
      <w:pPr>
        <w:pStyle w:val="a3"/>
        <w:spacing w:before="117"/>
        <w:ind w:right="645"/>
      </w:pPr>
      <w:r>
        <w:t>Взаимодействие государства с гражданским обществом в целях уменьшения коррупционного поля должно быть направлено, с одной стороны, на преодоление коррупционного сознания и поведения граждан, государственных и муниципальных служащих, иных участников правоотношений, а с другой — на борьбу с коррупцио- генными проявлениями в нормативных правовых актах и деятельно- сти органов власти.</w:t>
      </w:r>
    </w:p>
    <w:p w:rsidR="007453F8" w:rsidRDefault="00B35684">
      <w:pPr>
        <w:pStyle w:val="a3"/>
        <w:spacing w:before="1"/>
        <w:ind w:right="653"/>
      </w:pPr>
      <w:r>
        <w:t>Механизм взаимодействия государства и гражданского общества в сфере противодействия</w:t>
      </w:r>
      <w:r>
        <w:rPr>
          <w:spacing w:val="-6"/>
        </w:rPr>
        <w:t xml:space="preserve"> </w:t>
      </w:r>
      <w:r>
        <w:t>коррупции.</w:t>
      </w:r>
    </w:p>
    <w:p w:rsidR="007453F8" w:rsidRDefault="00B35684">
      <w:pPr>
        <w:pStyle w:val="a3"/>
        <w:ind w:right="648"/>
      </w:pPr>
      <w:r>
        <w:t>Реализация механизма взаимодействия государства и граждан- ского общества в сфере противодействия коррупции в социальной практике будет способствовать развитию правосознания граждан, профессиональной этики, правовой культуры государственных и муниципальных служащих, совершенствованию законотворческой и правоприменительной</w:t>
      </w:r>
      <w:r>
        <w:rPr>
          <w:spacing w:val="-5"/>
        </w:rPr>
        <w:t xml:space="preserve"> </w:t>
      </w:r>
      <w:r>
        <w:t>деятельности.</w:t>
      </w:r>
    </w:p>
    <w:p w:rsidR="007453F8" w:rsidRDefault="00B35684">
      <w:pPr>
        <w:pStyle w:val="a3"/>
        <w:ind w:right="648"/>
      </w:pPr>
      <w:r>
        <w:t>При рассмотрении вопросов участия органов власти в антикор- рупционной деятельности следует подчеркнуть важность разделения коррупции на децентрализованную (внешнюю) и централизованную (внутреннюю). В первом случае незаконные сделки заключаются индивидуально между должностным и частным лицами. В рамках</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8" w:firstLine="0"/>
      </w:pPr>
      <w:r>
        <w:t>внутренней коррупции незаконные отношения возникают в рамках одной организации, при этом законопослушный гражданин, вступая в такое сообщество, вынужден участвовать в коррупционных отно- шениях, что усиливает их опасность.</w:t>
      </w:r>
    </w:p>
    <w:p w:rsidR="007453F8" w:rsidRDefault="007453F8">
      <w:pPr>
        <w:pStyle w:val="a3"/>
        <w:spacing w:before="5"/>
        <w:ind w:left="0" w:firstLine="0"/>
        <w:jc w:val="left"/>
        <w:rPr>
          <w:sz w:val="21"/>
        </w:rPr>
      </w:pPr>
    </w:p>
    <w:p w:rsidR="007453F8" w:rsidRDefault="00B35684">
      <w:pPr>
        <w:pStyle w:val="1"/>
        <w:spacing w:before="1"/>
        <w:ind w:left="922"/>
      </w:pPr>
      <w:bookmarkStart w:id="16" w:name="_bookmark15"/>
      <w:bookmarkEnd w:id="16"/>
      <w:r>
        <w:t>Лекция 14. Меры по профилактике коррупции</w:t>
      </w:r>
    </w:p>
    <w:p w:rsidR="007453F8" w:rsidRDefault="00B35684">
      <w:pPr>
        <w:pStyle w:val="2"/>
        <w:spacing w:before="119"/>
      </w:pPr>
      <w:r>
        <w:t>Вопросы:</w:t>
      </w:r>
    </w:p>
    <w:p w:rsidR="007453F8" w:rsidRDefault="00B35684">
      <w:pPr>
        <w:pStyle w:val="a4"/>
        <w:numPr>
          <w:ilvl w:val="2"/>
          <w:numId w:val="9"/>
        </w:numPr>
        <w:tabs>
          <w:tab w:val="left" w:pos="664"/>
        </w:tabs>
        <w:spacing w:line="242" w:lineRule="auto"/>
        <w:ind w:left="115" w:right="652" w:firstLine="283"/>
        <w:jc w:val="both"/>
        <w:rPr>
          <w:i/>
        </w:rPr>
      </w:pPr>
      <w:r>
        <w:rPr>
          <w:i/>
        </w:rPr>
        <w:t>Виды мер по профилактике коррупции. Характеристика ос- новных мер по профилактике</w:t>
      </w:r>
      <w:r>
        <w:rPr>
          <w:i/>
          <w:spacing w:val="-1"/>
        </w:rPr>
        <w:t xml:space="preserve"> </w:t>
      </w:r>
      <w:r>
        <w:rPr>
          <w:i/>
        </w:rPr>
        <w:t>коррупции.</w:t>
      </w:r>
    </w:p>
    <w:p w:rsidR="007453F8" w:rsidRDefault="00B35684">
      <w:pPr>
        <w:pStyle w:val="a4"/>
        <w:numPr>
          <w:ilvl w:val="2"/>
          <w:numId w:val="9"/>
        </w:numPr>
        <w:tabs>
          <w:tab w:val="left" w:pos="698"/>
        </w:tabs>
        <w:ind w:left="115" w:right="648" w:firstLine="283"/>
        <w:jc w:val="both"/>
        <w:rPr>
          <w:i/>
        </w:rPr>
      </w:pPr>
      <w:r>
        <w:rPr>
          <w:i/>
          <w:spacing w:val="-3"/>
        </w:rPr>
        <w:t xml:space="preserve">Требования </w:t>
      </w:r>
      <w:r>
        <w:rPr>
          <w:i/>
        </w:rPr>
        <w:t xml:space="preserve">к судьям, </w:t>
      </w:r>
      <w:r>
        <w:rPr>
          <w:i/>
          <w:spacing w:val="-3"/>
        </w:rPr>
        <w:t xml:space="preserve">лицам, претендующим </w:t>
      </w:r>
      <w:r>
        <w:rPr>
          <w:i/>
        </w:rPr>
        <w:t xml:space="preserve">на </w:t>
      </w:r>
      <w:r>
        <w:rPr>
          <w:i/>
          <w:spacing w:val="-3"/>
        </w:rPr>
        <w:t xml:space="preserve">замещение должностей </w:t>
      </w:r>
      <w:r>
        <w:rPr>
          <w:i/>
        </w:rPr>
        <w:t xml:space="preserve">судей, </w:t>
      </w:r>
      <w:r>
        <w:rPr>
          <w:i/>
          <w:spacing w:val="-3"/>
        </w:rPr>
        <w:t xml:space="preserve">членам Совета Федерации Федерального Собра- </w:t>
      </w:r>
      <w:r>
        <w:rPr>
          <w:i/>
        </w:rPr>
        <w:t xml:space="preserve">ния РФ и </w:t>
      </w:r>
      <w:r>
        <w:rPr>
          <w:i/>
          <w:spacing w:val="-3"/>
        </w:rPr>
        <w:t xml:space="preserve">депутатам Государственной </w:t>
      </w:r>
      <w:r>
        <w:rPr>
          <w:i/>
        </w:rPr>
        <w:t xml:space="preserve">Думы </w:t>
      </w:r>
      <w:r>
        <w:rPr>
          <w:i/>
          <w:spacing w:val="-3"/>
        </w:rPr>
        <w:t xml:space="preserve">Федерального Собрания </w:t>
      </w:r>
      <w:r>
        <w:rPr>
          <w:i/>
        </w:rPr>
        <w:t xml:space="preserve">РФ, </w:t>
      </w:r>
      <w:r>
        <w:rPr>
          <w:i/>
          <w:spacing w:val="-3"/>
        </w:rPr>
        <w:t xml:space="preserve">депутатам законодательных (представительных) органов </w:t>
      </w:r>
      <w:r>
        <w:rPr>
          <w:i/>
        </w:rPr>
        <w:t xml:space="preserve">госу- </w:t>
      </w:r>
      <w:r>
        <w:rPr>
          <w:i/>
          <w:spacing w:val="-3"/>
        </w:rPr>
        <w:t xml:space="preserve">дарственной власти субъектов </w:t>
      </w:r>
      <w:r>
        <w:rPr>
          <w:i/>
        </w:rPr>
        <w:t xml:space="preserve">РФ и </w:t>
      </w:r>
      <w:r>
        <w:rPr>
          <w:i/>
          <w:spacing w:val="-3"/>
        </w:rPr>
        <w:t xml:space="preserve">органов местного самоуправле- </w:t>
      </w:r>
      <w:r>
        <w:rPr>
          <w:i/>
        </w:rPr>
        <w:t xml:space="preserve">ния </w:t>
      </w:r>
      <w:r>
        <w:rPr>
          <w:i/>
          <w:spacing w:val="-3"/>
        </w:rPr>
        <w:t xml:space="preserve">муниципальных образований, членам избирательных комиссий, Председателю Счетной палаты </w:t>
      </w:r>
      <w:r>
        <w:rPr>
          <w:i/>
        </w:rPr>
        <w:t xml:space="preserve">РФ, его </w:t>
      </w:r>
      <w:r>
        <w:rPr>
          <w:i/>
          <w:spacing w:val="-3"/>
        </w:rPr>
        <w:t xml:space="preserve">заместителю, аудиторам Счетной палаты </w:t>
      </w:r>
      <w:r>
        <w:rPr>
          <w:i/>
        </w:rPr>
        <w:t xml:space="preserve">РФ и </w:t>
      </w:r>
      <w:r>
        <w:rPr>
          <w:i/>
          <w:spacing w:val="-3"/>
        </w:rPr>
        <w:t>служащим Центрального банка</w:t>
      </w:r>
      <w:r>
        <w:rPr>
          <w:i/>
          <w:spacing w:val="-17"/>
        </w:rPr>
        <w:t xml:space="preserve"> </w:t>
      </w:r>
      <w:r>
        <w:rPr>
          <w:i/>
        </w:rPr>
        <w:t>РФ.</w:t>
      </w:r>
    </w:p>
    <w:p w:rsidR="007453F8" w:rsidRDefault="00B35684">
      <w:pPr>
        <w:pStyle w:val="a4"/>
        <w:numPr>
          <w:ilvl w:val="2"/>
          <w:numId w:val="9"/>
        </w:numPr>
        <w:tabs>
          <w:tab w:val="left" w:pos="688"/>
        </w:tabs>
        <w:ind w:left="115" w:right="647" w:firstLine="283"/>
        <w:jc w:val="both"/>
        <w:rPr>
          <w:i/>
        </w:rPr>
      </w:pPr>
      <w:r>
        <w:rPr>
          <w:i/>
        </w:rPr>
        <w:t>Предъявление квалификационных требований к гражданам, претендующим на замещение должностей государственной или му- ниципальной службы. Установление специальных оснований для увольнения лица, замещающего должность государственной или муниципальной службы. Поощрение государственных и муници- пальных служащих. Меры по повышению профессионального уровня юридических кадров и правовому</w:t>
      </w:r>
      <w:r>
        <w:rPr>
          <w:i/>
          <w:spacing w:val="-4"/>
        </w:rPr>
        <w:t xml:space="preserve"> </w:t>
      </w:r>
      <w:r>
        <w:rPr>
          <w:i/>
        </w:rPr>
        <w:t>просвещению.</w:t>
      </w:r>
    </w:p>
    <w:p w:rsidR="007453F8" w:rsidRDefault="007453F8">
      <w:pPr>
        <w:pStyle w:val="a3"/>
        <w:spacing w:before="8"/>
        <w:ind w:left="0" w:firstLine="0"/>
        <w:jc w:val="left"/>
        <w:rPr>
          <w:i/>
          <w:sz w:val="21"/>
        </w:rPr>
      </w:pPr>
    </w:p>
    <w:p w:rsidR="007453F8" w:rsidRDefault="00B35684">
      <w:pPr>
        <w:pStyle w:val="2"/>
        <w:spacing w:line="251" w:lineRule="exact"/>
      </w:pPr>
      <w:r>
        <w:t>В результате изучения материала вы узнаете:</w:t>
      </w:r>
    </w:p>
    <w:p w:rsidR="007453F8" w:rsidRDefault="00B35684">
      <w:pPr>
        <w:pStyle w:val="a4"/>
        <w:numPr>
          <w:ilvl w:val="0"/>
          <w:numId w:val="10"/>
        </w:numPr>
        <w:tabs>
          <w:tab w:val="left" w:pos="590"/>
        </w:tabs>
        <w:ind w:left="115" w:right="648" w:firstLine="283"/>
        <w:jc w:val="left"/>
      </w:pPr>
      <w:r>
        <w:t>какие меры должны применяться в превентивных антикорруп- ционных</w:t>
      </w:r>
      <w:r>
        <w:rPr>
          <w:spacing w:val="-1"/>
        </w:rPr>
        <w:t xml:space="preserve"> </w:t>
      </w:r>
      <w:r>
        <w:t>целях;</w:t>
      </w:r>
    </w:p>
    <w:p w:rsidR="007453F8" w:rsidRDefault="00B35684">
      <w:pPr>
        <w:pStyle w:val="a4"/>
        <w:numPr>
          <w:ilvl w:val="0"/>
          <w:numId w:val="10"/>
        </w:numPr>
        <w:tabs>
          <w:tab w:val="left" w:pos="568"/>
        </w:tabs>
        <w:ind w:left="115" w:right="652" w:firstLine="283"/>
        <w:jc w:val="left"/>
      </w:pPr>
      <w:r>
        <w:t>перечень требований к судьям и к субъектам законодательной и исполнительной власти</w:t>
      </w:r>
      <w:r>
        <w:rPr>
          <w:spacing w:val="-3"/>
        </w:rPr>
        <w:t xml:space="preserve"> </w:t>
      </w:r>
      <w:r>
        <w:t>РФ;</w:t>
      </w:r>
    </w:p>
    <w:p w:rsidR="007453F8" w:rsidRDefault="00B35684">
      <w:pPr>
        <w:pStyle w:val="a4"/>
        <w:numPr>
          <w:ilvl w:val="0"/>
          <w:numId w:val="10"/>
        </w:numPr>
        <w:tabs>
          <w:tab w:val="left" w:pos="566"/>
        </w:tabs>
        <w:spacing w:line="251" w:lineRule="exact"/>
        <w:ind w:left="565" w:hanging="167"/>
        <w:jc w:val="left"/>
      </w:pPr>
      <w:r>
        <w:t>квалификационные требования к</w:t>
      </w:r>
      <w:r>
        <w:rPr>
          <w:spacing w:val="-3"/>
        </w:rPr>
        <w:t xml:space="preserve"> </w:t>
      </w:r>
      <w:r>
        <w:t>госслужащим.</w:t>
      </w:r>
    </w:p>
    <w:p w:rsidR="007453F8" w:rsidRDefault="007453F8">
      <w:pPr>
        <w:pStyle w:val="a3"/>
        <w:spacing w:before="2"/>
        <w:ind w:left="0" w:firstLine="0"/>
        <w:jc w:val="left"/>
        <w:rPr>
          <w:sz w:val="21"/>
        </w:rPr>
      </w:pPr>
    </w:p>
    <w:p w:rsidR="007453F8" w:rsidRDefault="00B35684">
      <w:pPr>
        <w:pStyle w:val="a4"/>
        <w:numPr>
          <w:ilvl w:val="1"/>
          <w:numId w:val="8"/>
        </w:numPr>
        <w:tabs>
          <w:tab w:val="left" w:pos="1763"/>
        </w:tabs>
        <w:ind w:right="1112" w:firstLine="686"/>
        <w:jc w:val="left"/>
        <w:rPr>
          <w:rFonts w:ascii="Calibri" w:hAnsi="Calibri"/>
        </w:rPr>
      </w:pPr>
      <w:r>
        <w:rPr>
          <w:rFonts w:ascii="Calibri" w:hAnsi="Calibri"/>
        </w:rPr>
        <w:t>Виды мер по профилактике коррупции. Характеристика основных мер по профилактике</w:t>
      </w:r>
      <w:r>
        <w:rPr>
          <w:rFonts w:ascii="Calibri" w:hAnsi="Calibri"/>
          <w:spacing w:val="-11"/>
        </w:rPr>
        <w:t xml:space="preserve"> </w:t>
      </w:r>
      <w:r>
        <w:rPr>
          <w:rFonts w:ascii="Calibri" w:hAnsi="Calibri"/>
        </w:rPr>
        <w:t>коррупции</w:t>
      </w:r>
    </w:p>
    <w:p w:rsidR="007453F8" w:rsidRDefault="00B35684">
      <w:pPr>
        <w:pStyle w:val="a3"/>
        <w:spacing w:before="118"/>
        <w:ind w:right="1045"/>
        <w:jc w:val="left"/>
      </w:pPr>
      <w:r>
        <w:t>Профилактика коррупции осуществляется путем применения следующих основных мер:</w:t>
      </w:r>
    </w:p>
    <w:p w:rsidR="007453F8" w:rsidRDefault="00B35684">
      <w:pPr>
        <w:pStyle w:val="a4"/>
        <w:numPr>
          <w:ilvl w:val="0"/>
          <w:numId w:val="7"/>
        </w:numPr>
        <w:tabs>
          <w:tab w:val="left" w:pos="695"/>
        </w:tabs>
        <w:ind w:left="115" w:right="653" w:firstLine="283"/>
      </w:pPr>
      <w:r>
        <w:t>формирование в обществе нетерпимости к коррупционному поведению;</w:t>
      </w:r>
    </w:p>
    <w:p w:rsidR="007453F8" w:rsidRDefault="00B35684">
      <w:pPr>
        <w:pStyle w:val="a4"/>
        <w:numPr>
          <w:ilvl w:val="0"/>
          <w:numId w:val="7"/>
        </w:numPr>
        <w:tabs>
          <w:tab w:val="left" w:pos="640"/>
        </w:tabs>
        <w:spacing w:line="251" w:lineRule="exact"/>
        <w:ind w:left="639" w:hanging="241"/>
      </w:pPr>
      <w:r>
        <w:t>антикоррупционная экспертиза правовых актов и их</w:t>
      </w:r>
      <w:r>
        <w:rPr>
          <w:spacing w:val="-13"/>
        </w:rPr>
        <w:t xml:space="preserve"> </w:t>
      </w:r>
      <w:r>
        <w:t>проектов;</w:t>
      </w:r>
    </w:p>
    <w:p w:rsidR="007453F8" w:rsidRDefault="007453F8">
      <w:pPr>
        <w:spacing w:line="251" w:lineRule="exact"/>
        <w:sectPr w:rsidR="007453F8">
          <w:pgSz w:w="8400" w:h="11910"/>
          <w:pgMar w:top="540" w:right="282" w:bottom="1040" w:left="820" w:header="0" w:footer="834" w:gutter="0"/>
          <w:cols w:space="720"/>
        </w:sectPr>
      </w:pPr>
    </w:p>
    <w:p w:rsidR="007453F8" w:rsidRDefault="00B35684">
      <w:pPr>
        <w:pStyle w:val="a4"/>
        <w:numPr>
          <w:ilvl w:val="1"/>
          <w:numId w:val="7"/>
        </w:numPr>
        <w:tabs>
          <w:tab w:val="left" w:pos="841"/>
        </w:tabs>
        <w:spacing w:before="71"/>
        <w:ind w:left="115" w:right="645" w:firstLine="283"/>
        <w:jc w:val="both"/>
      </w:pPr>
      <w:r>
        <w:t>рассмотрение в федеральных органах государственной вла- сти, органах государственной власти субъектов Российской Федера- ции, органах местного самоуправления, других органах, организаци- ях, наделенных федеральным законом отдельными государственны- 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 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 ний;</w:t>
      </w:r>
    </w:p>
    <w:p w:rsidR="007453F8" w:rsidRDefault="00B35684">
      <w:pPr>
        <w:pStyle w:val="a3"/>
        <w:spacing w:before="1" w:line="252" w:lineRule="exact"/>
        <w:ind w:left="399" w:firstLine="0"/>
      </w:pPr>
      <w:r>
        <w:t>(п. 2.1 введен Федеральным законом от 21.11.2011 № 329-ФЗ)</w:t>
      </w:r>
    </w:p>
    <w:p w:rsidR="007453F8" w:rsidRDefault="00B35684">
      <w:pPr>
        <w:pStyle w:val="a4"/>
        <w:numPr>
          <w:ilvl w:val="0"/>
          <w:numId w:val="7"/>
        </w:numPr>
        <w:tabs>
          <w:tab w:val="left" w:pos="649"/>
        </w:tabs>
        <w:ind w:left="115" w:right="645" w:firstLine="283"/>
        <w:jc w:val="both"/>
      </w:pPr>
      <w:r>
        <w:t>предъявление в установленном законом порядке квалификаци- онных требований к гражданам, претендующим на замещение госу- дарственных или муниципальных должностей и должностей госу- дарственной или муниципальной службы, а также проверка в уста- новленном порядке сведений, представляемых указанными гражда- нами;</w:t>
      </w:r>
    </w:p>
    <w:p w:rsidR="007453F8" w:rsidRDefault="00B35684">
      <w:pPr>
        <w:pStyle w:val="a4"/>
        <w:numPr>
          <w:ilvl w:val="0"/>
          <w:numId w:val="7"/>
        </w:numPr>
        <w:tabs>
          <w:tab w:val="left" w:pos="681"/>
        </w:tabs>
        <w:spacing w:before="1"/>
        <w:ind w:left="115" w:right="645" w:firstLine="283"/>
        <w:jc w:val="both"/>
      </w:pPr>
      <w:r>
        <w:t>установление в качестве основания для освобождения от за- мещаемой должности и (или) увольнения лица, замещающего долж- ность государственной или муниципальной службы, включенную в перечень, установленный нормативными правовыми актами Россий- ской Федерации, с замещаемой должности государственной или му- 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 ний о своих доходах, расходах, имуществе и обязательствах имуще- ственного характера, а также представления заведомо ложных све- дений о доходах, расходах, об имуществе и обязательствах имуще- ственного характера своих супруги (супруга) и несовершеннолетних детей;</w:t>
      </w:r>
    </w:p>
    <w:p w:rsidR="007453F8" w:rsidRDefault="00B35684">
      <w:pPr>
        <w:pStyle w:val="a4"/>
        <w:numPr>
          <w:ilvl w:val="0"/>
          <w:numId w:val="7"/>
        </w:numPr>
        <w:tabs>
          <w:tab w:val="left" w:pos="668"/>
        </w:tabs>
        <w:ind w:left="115" w:right="642" w:firstLine="283"/>
        <w:jc w:val="both"/>
      </w:pPr>
      <w: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 ваться при назначении его на вышестоящую должность,</w:t>
      </w:r>
      <w:r>
        <w:rPr>
          <w:spacing w:val="44"/>
        </w:rPr>
        <w:t xml:space="preserve"> </w:t>
      </w:r>
      <w:r>
        <w:t>присвоении</w:t>
      </w:r>
    </w:p>
    <w:p w:rsidR="007453F8" w:rsidRDefault="007453F8">
      <w:pPr>
        <w:jc w:val="both"/>
        <w:sectPr w:rsidR="007453F8">
          <w:pgSz w:w="8400" w:h="11910"/>
          <w:pgMar w:top="540" w:right="282" w:bottom="1080" w:left="820" w:header="0" w:footer="834" w:gutter="0"/>
          <w:cols w:space="720"/>
        </w:sectPr>
      </w:pPr>
    </w:p>
    <w:p w:rsidR="007453F8" w:rsidRDefault="00B35684">
      <w:pPr>
        <w:pStyle w:val="a3"/>
        <w:spacing w:before="71"/>
        <w:ind w:right="647" w:firstLine="0"/>
      </w:pPr>
      <w:r>
        <w:t>ему воинского или специального звания, классного чина, диплома- тического ранга или при его поощрении;</w:t>
      </w:r>
    </w:p>
    <w:p w:rsidR="007453F8" w:rsidRDefault="00B35684">
      <w:pPr>
        <w:pStyle w:val="a4"/>
        <w:numPr>
          <w:ilvl w:val="0"/>
          <w:numId w:val="7"/>
        </w:numPr>
        <w:tabs>
          <w:tab w:val="left" w:pos="702"/>
        </w:tabs>
        <w:spacing w:before="1"/>
        <w:ind w:left="115" w:right="648" w:firstLine="283"/>
        <w:jc w:val="both"/>
      </w:pPr>
      <w:r>
        <w:t>развитие институтов общественного и парламентского кон- троля за соблюдением законодательства Российской Федерации о противодействии</w:t>
      </w:r>
      <w:r>
        <w:rPr>
          <w:spacing w:val="-2"/>
        </w:rPr>
        <w:t xml:space="preserve"> </w:t>
      </w:r>
      <w:r>
        <w:t>коррупции.</w:t>
      </w:r>
    </w:p>
    <w:p w:rsidR="007453F8" w:rsidRDefault="007453F8">
      <w:pPr>
        <w:pStyle w:val="a3"/>
        <w:spacing w:before="1"/>
        <w:ind w:left="0" w:firstLine="0"/>
        <w:jc w:val="left"/>
        <w:rPr>
          <w:sz w:val="21"/>
        </w:rPr>
      </w:pPr>
    </w:p>
    <w:p w:rsidR="007453F8" w:rsidRDefault="00B35684">
      <w:pPr>
        <w:pStyle w:val="a4"/>
        <w:numPr>
          <w:ilvl w:val="1"/>
          <w:numId w:val="8"/>
        </w:numPr>
        <w:tabs>
          <w:tab w:val="left" w:pos="789"/>
        </w:tabs>
        <w:ind w:left="498" w:right="831" w:hanging="207"/>
        <w:jc w:val="left"/>
        <w:rPr>
          <w:rFonts w:ascii="Calibri" w:hAnsi="Calibri"/>
        </w:rPr>
      </w:pPr>
      <w:r>
        <w:rPr>
          <w:rFonts w:ascii="Calibri" w:hAnsi="Calibri"/>
        </w:rPr>
        <w:t>Требования к судьям, лицам, претендующим на замещение должностей судей, членам Совета Федерации</w:t>
      </w:r>
      <w:r>
        <w:rPr>
          <w:rFonts w:ascii="Calibri" w:hAnsi="Calibri"/>
          <w:spacing w:val="-10"/>
        </w:rPr>
        <w:t xml:space="preserve"> </w:t>
      </w:r>
      <w:r>
        <w:rPr>
          <w:rFonts w:ascii="Calibri" w:hAnsi="Calibri"/>
        </w:rPr>
        <w:t>Федерального</w:t>
      </w:r>
    </w:p>
    <w:p w:rsidR="007453F8" w:rsidRDefault="00B35684">
      <w:pPr>
        <w:pStyle w:val="a3"/>
        <w:spacing w:before="1"/>
        <w:ind w:left="157" w:right="694" w:firstLine="0"/>
        <w:jc w:val="center"/>
        <w:rPr>
          <w:rFonts w:ascii="Calibri" w:hAnsi="Calibri"/>
        </w:rPr>
      </w:pPr>
      <w:r>
        <w:rPr>
          <w:rFonts w:ascii="Calibri" w:hAnsi="Calibri"/>
        </w:rPr>
        <w:t>Собрания РФ и депутатам Государственной Думы Федерального Собрания РФ, депутатам законодательных (представительных) органов государственной власти субъектов РФ и органов местного самоуправления муниципальных образований,</w:t>
      </w:r>
    </w:p>
    <w:p w:rsidR="007453F8" w:rsidRDefault="00B35684">
      <w:pPr>
        <w:pStyle w:val="a3"/>
        <w:spacing w:line="268" w:lineRule="exact"/>
        <w:ind w:left="157" w:right="693" w:firstLine="0"/>
        <w:jc w:val="center"/>
        <w:rPr>
          <w:rFonts w:ascii="Calibri" w:hAnsi="Calibri"/>
        </w:rPr>
      </w:pPr>
      <w:r>
        <w:rPr>
          <w:rFonts w:ascii="Calibri" w:hAnsi="Calibri"/>
        </w:rPr>
        <w:t>членам избирательных комиссий, Председателю</w:t>
      </w:r>
    </w:p>
    <w:p w:rsidR="007453F8" w:rsidRDefault="00B35684">
      <w:pPr>
        <w:pStyle w:val="a3"/>
        <w:ind w:left="120" w:right="654" w:firstLine="0"/>
        <w:jc w:val="center"/>
        <w:rPr>
          <w:rFonts w:ascii="Calibri" w:hAnsi="Calibri"/>
        </w:rPr>
      </w:pPr>
      <w:r>
        <w:rPr>
          <w:rFonts w:ascii="Calibri" w:hAnsi="Calibri"/>
        </w:rPr>
        <w:t>Счетной палаты РФ, его заместителю, аудиторам Счетной палаты РФ и служащим Центрального банка РФ</w:t>
      </w:r>
    </w:p>
    <w:p w:rsidR="007453F8" w:rsidRDefault="00B35684">
      <w:pPr>
        <w:pStyle w:val="a3"/>
        <w:spacing w:before="117"/>
        <w:ind w:right="655"/>
      </w:pPr>
      <w:r>
        <w:t>Требования, предъявляемые к кандидатам  на  должность  судьи (в ред. Федерального закона от 25.12.2008 №</w:t>
      </w:r>
      <w:r>
        <w:rPr>
          <w:spacing w:val="-6"/>
        </w:rPr>
        <w:t xml:space="preserve"> </w:t>
      </w:r>
      <w:r>
        <w:t>274-ФЗ).</w:t>
      </w:r>
    </w:p>
    <w:p w:rsidR="007453F8" w:rsidRDefault="00B35684">
      <w:pPr>
        <w:pStyle w:val="a3"/>
        <w:spacing w:before="1"/>
        <w:ind w:right="645"/>
      </w:pPr>
      <w:r>
        <w:t>Условия осуществления членом Совета Федерации, депутатом Государственной Думы своих полномочий (часть первая в ред. Фе- дерального закона от 04.08.2001 № 109-ФЗ), Федеральный закон от 3 декабря 2012 года № 229-ФЗ «О порядке формирования Совета Фе- дерации Федерального Собрания Российской Федерации», Феде- ральный закон от 28.06.2014 № 191-ФЗ, Федеральный закон от 05.10.2015 № 285-ФЗ).</w:t>
      </w:r>
    </w:p>
    <w:p w:rsidR="007453F8" w:rsidRDefault="007453F8">
      <w:pPr>
        <w:pStyle w:val="a3"/>
        <w:spacing w:before="2"/>
        <w:ind w:left="0" w:firstLine="0"/>
        <w:jc w:val="left"/>
        <w:rPr>
          <w:sz w:val="21"/>
        </w:rPr>
      </w:pPr>
    </w:p>
    <w:p w:rsidR="007453F8" w:rsidRDefault="00B35684">
      <w:pPr>
        <w:pStyle w:val="a4"/>
        <w:numPr>
          <w:ilvl w:val="1"/>
          <w:numId w:val="8"/>
        </w:numPr>
        <w:tabs>
          <w:tab w:val="left" w:pos="758"/>
        </w:tabs>
        <w:ind w:left="526" w:right="798" w:hanging="267"/>
        <w:jc w:val="left"/>
        <w:rPr>
          <w:rFonts w:ascii="Calibri" w:hAnsi="Calibri"/>
        </w:rPr>
      </w:pPr>
      <w:r>
        <w:rPr>
          <w:rFonts w:ascii="Calibri" w:hAnsi="Calibri"/>
        </w:rPr>
        <w:t>Предъявление квалификационных требований к гражданам, претендующим на замещение должностей</w:t>
      </w:r>
      <w:r>
        <w:rPr>
          <w:rFonts w:ascii="Calibri" w:hAnsi="Calibri"/>
          <w:spacing w:val="-9"/>
        </w:rPr>
        <w:t xml:space="preserve"> </w:t>
      </w:r>
      <w:r>
        <w:rPr>
          <w:rFonts w:ascii="Calibri" w:hAnsi="Calibri"/>
        </w:rPr>
        <w:t>государственной</w:t>
      </w:r>
    </w:p>
    <w:p w:rsidR="007453F8" w:rsidRDefault="00B35684">
      <w:pPr>
        <w:pStyle w:val="a3"/>
        <w:spacing w:before="3" w:line="237" w:lineRule="auto"/>
        <w:ind w:left="157" w:right="695" w:firstLine="0"/>
        <w:jc w:val="center"/>
        <w:rPr>
          <w:rFonts w:ascii="Calibri" w:hAnsi="Calibri"/>
        </w:rPr>
      </w:pPr>
      <w:r>
        <w:rPr>
          <w:rFonts w:ascii="Calibri" w:hAnsi="Calibri"/>
        </w:rPr>
        <w:t>или муниципальной службы. Установление специальных оснований для увольнения лица, замещающего должность государственной</w:t>
      </w:r>
    </w:p>
    <w:p w:rsidR="007453F8" w:rsidRDefault="00B35684">
      <w:pPr>
        <w:pStyle w:val="a3"/>
        <w:spacing w:before="1"/>
        <w:ind w:left="579" w:right="1115" w:firstLine="0"/>
        <w:jc w:val="center"/>
        <w:rPr>
          <w:rFonts w:ascii="Calibri" w:hAnsi="Calibri"/>
        </w:rPr>
      </w:pPr>
      <w:r>
        <w:rPr>
          <w:rFonts w:ascii="Calibri" w:hAnsi="Calibri"/>
        </w:rPr>
        <w:t>или муниципальной службы. Поощрение государственных и муниципальных служащих. Меры по повышению</w:t>
      </w:r>
    </w:p>
    <w:p w:rsidR="007453F8" w:rsidRDefault="00B35684">
      <w:pPr>
        <w:pStyle w:val="a3"/>
        <w:spacing w:before="1"/>
        <w:ind w:left="1071" w:right="1604" w:firstLine="0"/>
        <w:jc w:val="center"/>
        <w:rPr>
          <w:rFonts w:ascii="Calibri" w:hAnsi="Calibri"/>
        </w:rPr>
      </w:pPr>
      <w:r>
        <w:rPr>
          <w:rFonts w:ascii="Calibri" w:hAnsi="Calibri"/>
        </w:rPr>
        <w:t>профессионального уровня юридических кадров и правовому просвещению</w:t>
      </w:r>
    </w:p>
    <w:p w:rsidR="007453F8" w:rsidRDefault="00B35684">
      <w:pPr>
        <w:pStyle w:val="a3"/>
        <w:spacing w:before="117"/>
        <w:ind w:right="650"/>
      </w:pPr>
      <w:r>
        <w:t>Требования к уровню профессионального образования в соответ- ствии с частью 1 статьи 12 Федерального закона № 79-ФЗ входят в число квалификационных требований к должностям гражданской службы. Согласно пункту 1 части 2 статьи 47 Федерального закона</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52" w:firstLine="0"/>
      </w:pPr>
      <w:r>
        <w:t>№ 79-ФЗ квалификационные требования к образованию включаются в должностной регламент.</w:t>
      </w:r>
    </w:p>
    <w:p w:rsidR="007453F8" w:rsidRDefault="00B35684">
      <w:pPr>
        <w:pStyle w:val="a3"/>
        <w:spacing w:before="1"/>
        <w:ind w:right="647"/>
      </w:pPr>
      <w:r>
        <w:t>Часть 3 статьи 12 Федерального закона № 79-ФЗ в числе квали- фикационных требований к должностям гражданской службы кате- горий «руководители», «помощники (советники)», «специалисты» всех групп должностей гражданской службы, а также категории</w:t>
      </w:r>
    </w:p>
    <w:p w:rsidR="007453F8" w:rsidRDefault="00B35684">
      <w:pPr>
        <w:pStyle w:val="a3"/>
        <w:ind w:right="647" w:firstLine="0"/>
      </w:pPr>
      <w:r>
        <w:t>«обеспечивающие специалисты» главной и ведущей групп должно- стей гражданской службы предусматривается наличие высшего об- разования. Согласно пункту 4 статьи 12 Федерального закона № 79- ФЗ в число квалификационных требований к должностям граждан- 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w:t>
      </w:r>
    </w:p>
    <w:p w:rsidR="007453F8" w:rsidRDefault="00B35684">
      <w:pPr>
        <w:pStyle w:val="a3"/>
        <w:ind w:right="647"/>
      </w:pPr>
      <w:r>
        <w:t>Федеральный закон 27 июля 2004 г. № 79-ФЗ «О государствен- ной гражданской службе», регламентирующий служебные отноше- ния государственных гражданских служащих, в ст. 55 содержится перечень поощрений и награждений.</w:t>
      </w:r>
    </w:p>
    <w:p w:rsidR="007453F8" w:rsidRDefault="00B35684">
      <w:pPr>
        <w:pStyle w:val="a3"/>
        <w:ind w:right="652"/>
      </w:pPr>
      <w:r>
        <w:t>Для повышения профессионального уровня юридических кадров требуется:</w:t>
      </w:r>
    </w:p>
    <w:p w:rsidR="007453F8" w:rsidRDefault="00B35684">
      <w:pPr>
        <w:pStyle w:val="a3"/>
        <w:spacing w:before="1"/>
        <w:ind w:right="647"/>
      </w:pPr>
      <w:r>
        <w:t>а) повышение качества образовательных программ в области юриспруденции, в том числе увеличение практической подготовки обучающихся;</w:t>
      </w:r>
    </w:p>
    <w:p w:rsidR="007453F8" w:rsidRDefault="00B35684">
      <w:pPr>
        <w:pStyle w:val="a3"/>
        <w:ind w:right="645"/>
      </w:pPr>
      <w:r>
        <w:t>б) совершенствование системы подготовки и повышения квали- фикации педагогических кадров федеральных государственных об- разовательных учреждений высшего и послевузовского профессио- нального образования, реализующих программы в области юрис- пруденции;</w:t>
      </w:r>
    </w:p>
    <w:p w:rsidR="007453F8" w:rsidRDefault="00B35684">
      <w:pPr>
        <w:pStyle w:val="a3"/>
        <w:ind w:right="651"/>
      </w:pPr>
      <w:r>
        <w:t>в) воспитание у правоприменителей уважительного отношения к закону;</w:t>
      </w:r>
    </w:p>
    <w:p w:rsidR="007453F8" w:rsidRDefault="00B35684">
      <w:pPr>
        <w:pStyle w:val="a3"/>
        <w:ind w:right="645"/>
      </w:pPr>
      <w:r>
        <w:t>г) усиление антикоррупционной составляющей при преподавании учебных дисциплин, предусматривающих изучение правовых и мо- рально-этических аспектов управленческой деятельности в феде- ральных государственных образовательных учреждениях высшего и послевузовского профессионального образования;</w:t>
      </w:r>
    </w:p>
    <w:p w:rsidR="007453F8" w:rsidRDefault="00B35684">
      <w:pPr>
        <w:pStyle w:val="a3"/>
        <w:ind w:right="650"/>
      </w:pPr>
      <w:r>
        <w:t>д) усиление государственного контроля за качеством работы об- разовательных учреждений высшего и среднего профессионального образования, осуществляющих подготовку юридических кадров;</w:t>
      </w:r>
    </w:p>
    <w:p w:rsidR="007453F8" w:rsidRDefault="00B35684">
      <w:pPr>
        <w:pStyle w:val="a3"/>
        <w:ind w:right="645"/>
      </w:pPr>
      <w:r>
        <w:t>е) разработка и внедрение в практику механизма получения об- щественной аккредитации федеральных государственных образова- тельных учреждений высшего и послевузовского профессионально-</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7" w:firstLine="0"/>
      </w:pPr>
      <w:r>
        <w:t>го образования, реализующих программы в области юриспруденции, в общественных образовательных, научных и промышленных струк- турах;</w:t>
      </w:r>
    </w:p>
    <w:p w:rsidR="007453F8" w:rsidRDefault="00B35684">
      <w:pPr>
        <w:pStyle w:val="a3"/>
        <w:ind w:right="645"/>
      </w:pPr>
      <w:r>
        <w:t>ж) законодательное закрепление правила, в соответствии с кото- рым судья федерального суда, впервые назначенный на должность, обязан проходить профессиональную подготовку.</w:t>
      </w:r>
    </w:p>
    <w:p w:rsidR="007453F8" w:rsidRDefault="00B35684">
      <w:pPr>
        <w:pStyle w:val="a3"/>
        <w:ind w:right="648"/>
      </w:pPr>
      <w:r>
        <w:t>Меры по повышению качества правового просвещения необхо- димы.</w:t>
      </w:r>
    </w:p>
    <w:p w:rsidR="007453F8" w:rsidRDefault="007453F8">
      <w:pPr>
        <w:pStyle w:val="a3"/>
        <w:spacing w:before="4"/>
        <w:ind w:left="0" w:firstLine="0"/>
        <w:jc w:val="left"/>
        <w:rPr>
          <w:sz w:val="21"/>
        </w:rPr>
      </w:pPr>
    </w:p>
    <w:p w:rsidR="007453F8" w:rsidRDefault="00B35684">
      <w:pPr>
        <w:pStyle w:val="1"/>
        <w:ind w:left="1023" w:right="1293" w:hanging="257"/>
      </w:pPr>
      <w:bookmarkStart w:id="17" w:name="_bookmark16"/>
      <w:bookmarkEnd w:id="17"/>
      <w:r>
        <w:t>Лекция 15. Административное и уголовное право как инструмент противодействия коррупции</w:t>
      </w:r>
    </w:p>
    <w:p w:rsidR="007453F8" w:rsidRDefault="00B35684">
      <w:pPr>
        <w:pStyle w:val="2"/>
        <w:spacing w:before="119" w:line="252" w:lineRule="exact"/>
      </w:pPr>
      <w:r>
        <w:t>Вопросы:</w:t>
      </w:r>
    </w:p>
    <w:p w:rsidR="007453F8" w:rsidRDefault="00B35684">
      <w:pPr>
        <w:pStyle w:val="a4"/>
        <w:numPr>
          <w:ilvl w:val="2"/>
          <w:numId w:val="8"/>
        </w:numPr>
        <w:tabs>
          <w:tab w:val="left" w:pos="638"/>
        </w:tabs>
        <w:ind w:left="115" w:right="645" w:firstLine="283"/>
        <w:jc w:val="both"/>
        <w:rPr>
          <w:i/>
        </w:rPr>
      </w:pPr>
      <w:r>
        <w:rPr>
          <w:i/>
        </w:rPr>
        <w:t>Признание коррупции одной из системных угроз безопасности Российской Федерации. Использование в противодействии корруп- ции системы мер, включающей в себя меры по предупреждению коррупции, по уголовному преследованию лиц, совершивших корруп- ционные преступления, и по минимизации и (или) ликвидации по- следствий коррупционных деяний, при ведущей роли на современном этапе мер по предупреждению</w:t>
      </w:r>
      <w:r>
        <w:rPr>
          <w:i/>
          <w:spacing w:val="-5"/>
        </w:rPr>
        <w:t xml:space="preserve"> </w:t>
      </w:r>
      <w:r>
        <w:rPr>
          <w:i/>
        </w:rPr>
        <w:t>коррупции.</w:t>
      </w:r>
    </w:p>
    <w:p w:rsidR="007453F8" w:rsidRDefault="00B35684">
      <w:pPr>
        <w:pStyle w:val="a4"/>
        <w:numPr>
          <w:ilvl w:val="2"/>
          <w:numId w:val="8"/>
        </w:numPr>
        <w:tabs>
          <w:tab w:val="left" w:pos="700"/>
        </w:tabs>
        <w:ind w:left="115" w:right="649" w:firstLine="283"/>
        <w:jc w:val="both"/>
        <w:rPr>
          <w:i/>
        </w:rPr>
      </w:pPr>
      <w:r>
        <w:rPr>
          <w:i/>
        </w:rPr>
        <w:t>Институциональные аспекты противодействия коррупции. Административная и уголовная ответственность за коррупцион- ные</w:t>
      </w:r>
      <w:r>
        <w:rPr>
          <w:i/>
          <w:spacing w:val="-1"/>
        </w:rPr>
        <w:t xml:space="preserve"> </w:t>
      </w:r>
      <w:r>
        <w:rPr>
          <w:i/>
        </w:rPr>
        <w:t>действия.</w:t>
      </w:r>
    </w:p>
    <w:p w:rsidR="007453F8" w:rsidRDefault="007453F8">
      <w:pPr>
        <w:pStyle w:val="a3"/>
        <w:spacing w:before="2"/>
        <w:ind w:left="0" w:firstLine="0"/>
        <w:jc w:val="left"/>
        <w:rPr>
          <w:i/>
        </w:rPr>
      </w:pPr>
    </w:p>
    <w:p w:rsidR="007453F8" w:rsidRDefault="00B35684">
      <w:pPr>
        <w:pStyle w:val="2"/>
        <w:spacing w:before="1" w:line="251" w:lineRule="exact"/>
        <w:jc w:val="both"/>
      </w:pPr>
      <w:r>
        <w:t>В результате изучения материла вы</w:t>
      </w:r>
      <w:r>
        <w:rPr>
          <w:spacing w:val="-15"/>
        </w:rPr>
        <w:t xml:space="preserve"> </w:t>
      </w:r>
      <w:r>
        <w:t>узнаете:</w:t>
      </w:r>
    </w:p>
    <w:p w:rsidR="007453F8" w:rsidRDefault="00B35684">
      <w:pPr>
        <w:pStyle w:val="a4"/>
        <w:numPr>
          <w:ilvl w:val="0"/>
          <w:numId w:val="10"/>
        </w:numPr>
        <w:tabs>
          <w:tab w:val="left" w:pos="583"/>
        </w:tabs>
        <w:ind w:left="115" w:right="651" w:firstLine="283"/>
      </w:pPr>
      <w:r>
        <w:t>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w:t>
      </w:r>
      <w:r>
        <w:rPr>
          <w:spacing w:val="-5"/>
        </w:rPr>
        <w:t xml:space="preserve"> </w:t>
      </w:r>
      <w:r>
        <w:t>коррупции;</w:t>
      </w:r>
    </w:p>
    <w:p w:rsidR="007453F8" w:rsidRDefault="00B35684">
      <w:pPr>
        <w:pStyle w:val="a4"/>
        <w:numPr>
          <w:ilvl w:val="0"/>
          <w:numId w:val="10"/>
        </w:numPr>
        <w:tabs>
          <w:tab w:val="left" w:pos="640"/>
        </w:tabs>
        <w:ind w:left="115" w:right="652" w:firstLine="283"/>
      </w:pPr>
      <w:r>
        <w:t>виды административной ответственности за коррупционные действия;</w:t>
      </w:r>
    </w:p>
    <w:p w:rsidR="007453F8" w:rsidRDefault="00B35684">
      <w:pPr>
        <w:pStyle w:val="a4"/>
        <w:numPr>
          <w:ilvl w:val="0"/>
          <w:numId w:val="10"/>
        </w:numPr>
        <w:tabs>
          <w:tab w:val="left" w:pos="566"/>
        </w:tabs>
        <w:ind w:left="565" w:hanging="167"/>
      </w:pPr>
      <w:r>
        <w:t>виды уголовной ответственности за коррупционные</w:t>
      </w:r>
      <w:r>
        <w:rPr>
          <w:spacing w:val="-4"/>
        </w:rPr>
        <w:t xml:space="preserve"> </w:t>
      </w:r>
      <w:r>
        <w:t>деяния.</w:t>
      </w:r>
    </w:p>
    <w:p w:rsidR="007453F8" w:rsidRDefault="007453F8">
      <w:pPr>
        <w:jc w:val="both"/>
        <w:sectPr w:rsidR="007453F8">
          <w:pgSz w:w="8400" w:h="11910"/>
          <w:pgMar w:top="540" w:right="282" w:bottom="1080" w:left="820" w:header="0" w:footer="834" w:gutter="0"/>
          <w:cols w:space="720"/>
        </w:sectPr>
      </w:pPr>
    </w:p>
    <w:p w:rsidR="007453F8" w:rsidRDefault="00B35684">
      <w:pPr>
        <w:pStyle w:val="a4"/>
        <w:numPr>
          <w:ilvl w:val="1"/>
          <w:numId w:val="6"/>
        </w:numPr>
        <w:tabs>
          <w:tab w:val="left" w:pos="651"/>
        </w:tabs>
        <w:spacing w:before="34"/>
        <w:ind w:right="694" w:hanging="418"/>
        <w:jc w:val="left"/>
        <w:rPr>
          <w:rFonts w:ascii="Calibri" w:hAnsi="Calibri"/>
        </w:rPr>
      </w:pPr>
      <w:r>
        <w:rPr>
          <w:rFonts w:ascii="Calibri" w:hAnsi="Calibri"/>
        </w:rPr>
        <w:t>Признание коррупции одной из системных угроз безопасности Российской Федерации. Использование в</w:t>
      </w:r>
      <w:r>
        <w:rPr>
          <w:rFonts w:ascii="Calibri" w:hAnsi="Calibri"/>
          <w:spacing w:val="-9"/>
        </w:rPr>
        <w:t xml:space="preserve"> </w:t>
      </w:r>
      <w:r>
        <w:rPr>
          <w:rFonts w:ascii="Calibri" w:hAnsi="Calibri"/>
        </w:rPr>
        <w:t>противодействии</w:t>
      </w:r>
    </w:p>
    <w:p w:rsidR="007453F8" w:rsidRDefault="00B35684">
      <w:pPr>
        <w:pStyle w:val="a3"/>
        <w:spacing w:before="1"/>
        <w:ind w:left="157" w:right="688" w:firstLine="0"/>
        <w:jc w:val="center"/>
        <w:rPr>
          <w:rFonts w:ascii="Calibri" w:hAnsi="Calibri"/>
        </w:rPr>
      </w:pPr>
      <w:r>
        <w:rPr>
          <w:rFonts w:ascii="Calibri" w:hAnsi="Calibri"/>
        </w:rPr>
        <w:t>коррупции системы мер, включающей в себя меры</w:t>
      </w:r>
    </w:p>
    <w:p w:rsidR="007453F8" w:rsidRDefault="00B35684">
      <w:pPr>
        <w:pStyle w:val="a3"/>
        <w:ind w:left="260" w:right="795" w:firstLine="0"/>
        <w:jc w:val="center"/>
        <w:rPr>
          <w:rFonts w:ascii="Calibri" w:hAnsi="Calibri"/>
        </w:rPr>
      </w:pPr>
      <w:r>
        <w:rPr>
          <w:rFonts w:ascii="Calibri" w:hAnsi="Calibri"/>
        </w:rPr>
        <w:t>по предупреждению коррупции, по уголовному преследованию лиц, совершивших коррупционные преступления,</w:t>
      </w:r>
    </w:p>
    <w:p w:rsidR="007453F8" w:rsidRDefault="00B35684">
      <w:pPr>
        <w:pStyle w:val="a3"/>
        <w:ind w:left="524" w:right="1051" w:firstLine="396"/>
        <w:jc w:val="left"/>
        <w:rPr>
          <w:rFonts w:ascii="Calibri" w:hAnsi="Calibri"/>
        </w:rPr>
      </w:pPr>
      <w:r>
        <w:rPr>
          <w:rFonts w:ascii="Calibri" w:hAnsi="Calibri"/>
        </w:rPr>
        <w:t>и по минимизации и (или) ликвидации последствий коррупционных деяний, при ведущей роли на современном</w:t>
      </w:r>
    </w:p>
    <w:p w:rsidR="007453F8" w:rsidRDefault="00B35684">
      <w:pPr>
        <w:pStyle w:val="a3"/>
        <w:ind w:left="1369" w:firstLine="0"/>
        <w:jc w:val="left"/>
        <w:rPr>
          <w:rFonts w:ascii="Calibri" w:hAnsi="Calibri"/>
        </w:rPr>
      </w:pPr>
      <w:r>
        <w:rPr>
          <w:rFonts w:ascii="Calibri" w:hAnsi="Calibri"/>
        </w:rPr>
        <w:t>этапе мер по предупреждению коррупции</w:t>
      </w:r>
    </w:p>
    <w:p w:rsidR="007453F8" w:rsidRDefault="00B35684">
      <w:pPr>
        <w:pStyle w:val="a3"/>
        <w:spacing w:before="116"/>
        <w:ind w:left="399" w:right="650" w:firstLine="0"/>
      </w:pPr>
      <w:r>
        <w:rPr>
          <w:spacing w:val="-3"/>
        </w:rPr>
        <w:t xml:space="preserve">Национальная стратегия противодействия коррупции разработана: </w:t>
      </w:r>
      <w:r>
        <w:t>а) исходя из анализа ситуации, связанной с различными проявле-</w:t>
      </w:r>
    </w:p>
    <w:p w:rsidR="007453F8" w:rsidRDefault="00B35684">
      <w:pPr>
        <w:pStyle w:val="a3"/>
        <w:spacing w:before="1" w:line="253" w:lineRule="exact"/>
        <w:ind w:firstLine="0"/>
      </w:pPr>
      <w:r>
        <w:t>ниями коррупции в Российской</w:t>
      </w:r>
      <w:r>
        <w:rPr>
          <w:spacing w:val="-14"/>
        </w:rPr>
        <w:t xml:space="preserve"> </w:t>
      </w:r>
      <w:r>
        <w:t>Федерации;</w:t>
      </w:r>
    </w:p>
    <w:p w:rsidR="007453F8" w:rsidRDefault="00B35684">
      <w:pPr>
        <w:pStyle w:val="a3"/>
        <w:ind w:right="648"/>
      </w:pPr>
      <w:r>
        <w:t>б) на основании общей оценки эффективности существующей си- стемы мер по противодействию</w:t>
      </w:r>
      <w:r>
        <w:rPr>
          <w:spacing w:val="-4"/>
        </w:rPr>
        <w:t xml:space="preserve"> </w:t>
      </w:r>
      <w:r>
        <w:t>коррупции;</w:t>
      </w:r>
    </w:p>
    <w:p w:rsidR="007453F8" w:rsidRDefault="00B35684">
      <w:pPr>
        <w:pStyle w:val="a3"/>
        <w:ind w:right="648"/>
      </w:pPr>
      <w:r>
        <w:t>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 сти за коррупцию и другими международными правовыми докумен- тами по противодействию коррупции, участником которых является Российская</w:t>
      </w:r>
      <w:r>
        <w:rPr>
          <w:spacing w:val="-1"/>
        </w:rPr>
        <w:t xml:space="preserve"> </w:t>
      </w:r>
      <w:r>
        <w:t>Федерация.</w:t>
      </w:r>
    </w:p>
    <w:p w:rsidR="007453F8" w:rsidRDefault="00B35684">
      <w:pPr>
        <w:pStyle w:val="a3"/>
        <w:spacing w:before="1"/>
        <w:ind w:right="647"/>
      </w:pPr>
      <w:r>
        <w:t>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 коррупции на соответствую- 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 прав чело- века и в Международном пакте об экономических, социальных и культурных правах.</w:t>
      </w:r>
    </w:p>
    <w:p w:rsidR="007453F8" w:rsidRDefault="007453F8">
      <w:pPr>
        <w:pStyle w:val="a3"/>
        <w:spacing w:before="1"/>
        <w:ind w:left="0" w:firstLine="0"/>
        <w:jc w:val="left"/>
        <w:rPr>
          <w:sz w:val="21"/>
        </w:rPr>
      </w:pPr>
    </w:p>
    <w:p w:rsidR="007453F8" w:rsidRDefault="00B35684">
      <w:pPr>
        <w:pStyle w:val="a4"/>
        <w:numPr>
          <w:ilvl w:val="1"/>
          <w:numId w:val="6"/>
        </w:numPr>
        <w:tabs>
          <w:tab w:val="left" w:pos="865"/>
        </w:tabs>
        <w:spacing w:before="1"/>
        <w:ind w:left="864" w:hanging="497"/>
        <w:jc w:val="left"/>
        <w:rPr>
          <w:rFonts w:ascii="Calibri" w:hAnsi="Calibri"/>
        </w:rPr>
      </w:pPr>
      <w:r>
        <w:rPr>
          <w:rFonts w:ascii="Calibri" w:hAnsi="Calibri"/>
        </w:rPr>
        <w:t>Институциональные аспекты противодействия</w:t>
      </w:r>
      <w:r>
        <w:rPr>
          <w:rFonts w:ascii="Calibri" w:hAnsi="Calibri"/>
          <w:spacing w:val="-6"/>
        </w:rPr>
        <w:t xml:space="preserve"> </w:t>
      </w:r>
      <w:r>
        <w:rPr>
          <w:rFonts w:ascii="Calibri" w:hAnsi="Calibri"/>
        </w:rPr>
        <w:t>коррупции.</w:t>
      </w:r>
    </w:p>
    <w:p w:rsidR="007453F8" w:rsidRDefault="00B35684">
      <w:pPr>
        <w:pStyle w:val="a3"/>
        <w:ind w:left="2044" w:right="1632" w:hanging="937"/>
        <w:jc w:val="left"/>
        <w:rPr>
          <w:rFonts w:ascii="Calibri" w:hAnsi="Calibri"/>
        </w:rPr>
      </w:pPr>
      <w:r>
        <w:rPr>
          <w:rFonts w:ascii="Calibri" w:hAnsi="Calibri"/>
        </w:rPr>
        <w:t>Административная и уголовная ответственность за коррупционные действия</w:t>
      </w:r>
    </w:p>
    <w:p w:rsidR="007453F8" w:rsidRDefault="00B35684">
      <w:pPr>
        <w:pStyle w:val="a3"/>
        <w:spacing w:before="117"/>
        <w:ind w:right="647"/>
      </w:pPr>
      <w:r>
        <w:t xml:space="preserve">Статья 13 Федерального закона </w:t>
      </w:r>
      <w:r>
        <w:rPr>
          <w:spacing w:val="-3"/>
        </w:rPr>
        <w:t xml:space="preserve">«О </w:t>
      </w:r>
      <w:r>
        <w:t>противодействии коррупции» предусматривает уголовную и административную ответственность за совершение коррупционных</w:t>
      </w:r>
      <w:r>
        <w:rPr>
          <w:spacing w:val="-2"/>
        </w:rPr>
        <w:t xml:space="preserve"> </w:t>
      </w:r>
      <w:r>
        <w:t>правонарушений.</w:t>
      </w:r>
    </w:p>
    <w:p w:rsidR="007453F8" w:rsidRDefault="007453F8">
      <w:pPr>
        <w:sectPr w:rsidR="007453F8">
          <w:pgSz w:w="8400" w:h="11910"/>
          <w:pgMar w:top="580" w:right="282" w:bottom="1080" w:left="820" w:header="0" w:footer="834" w:gutter="0"/>
          <w:cols w:space="720"/>
        </w:sectPr>
      </w:pPr>
    </w:p>
    <w:p w:rsidR="007453F8" w:rsidRDefault="00B35684">
      <w:pPr>
        <w:pStyle w:val="a3"/>
        <w:spacing w:before="71"/>
        <w:ind w:right="646"/>
      </w:pPr>
      <w:r>
        <w:t>Согласно ст. 19.7 КоАП РФ, непредставление или несвоевремен- ное представление в государственный орган (должностному лицу) сведений (информации), представление которых предусмотрено за- коном и необходимо для осуществления этим органом (должност- ным лицом) его законной деятельности, а равно представление в государственный орган (должностному лицу) таких сведений (ин- формации) в неполном объеме или в искаженном виде влечет пре- дупреждение или наложение административного штрафа на граждан и на должностных лиц.</w:t>
      </w:r>
    </w:p>
    <w:p w:rsidR="007453F8" w:rsidRDefault="00B35684">
      <w:pPr>
        <w:pStyle w:val="a3"/>
        <w:spacing w:before="1"/>
        <w:ind w:right="643"/>
      </w:pPr>
      <w:r>
        <w:t>В соответствии со ст. 19.28 КоАП РФ,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 родной организации денег, ценных бумаг, иного имущества, оказа- ние ему услуг имущественного характера, предоставление имуще- 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 народной организации действия (бездействие), связанного с занима- емым ими служебным положением, влечет наложение администра- тивного штрафа на юридических лиц в размере до трехкратной сум- мы денежных средств, стоимости ценных бумаг, иного имущества, услуг имущественного характера, иных имущественных прав, неза- конно переданных или оказанных либо обещанных или предложен- 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453F8" w:rsidRDefault="00B35684">
      <w:pPr>
        <w:pStyle w:val="a3"/>
        <w:ind w:right="647"/>
      </w:pPr>
      <w:r>
        <w:t>Согласно ст. 19.29 КоАП РФ, привлечение работодателем либо заказчиком работ (услуг) к трудовой деятельности на условиях тру- дового договора либо к выполнению работ или оказанию услуг на условиях гражданско-правового договора государственного или му- 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 щавшего такую должность, с нарушением требований, предусмот- ренных законом — влечет наложение административного штрафа на граждан и на должностных лиц.</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47"/>
      </w:pPr>
      <w:r>
        <w:t>Перечень преступлений коррупционной направленности, опреде- ленный Генпрокуратурой и МВД России. Статьи 201, 285, 290, 291,</w:t>
      </w:r>
    </w:p>
    <w:p w:rsidR="007453F8" w:rsidRDefault="00B35684">
      <w:pPr>
        <w:pStyle w:val="a4"/>
        <w:numPr>
          <w:ilvl w:val="1"/>
          <w:numId w:val="5"/>
        </w:numPr>
        <w:tabs>
          <w:tab w:val="left" w:pos="669"/>
        </w:tabs>
        <w:spacing w:before="1"/>
        <w:ind w:hanging="554"/>
      </w:pPr>
      <w:r>
        <w:t>Уголовного Кодекса</w:t>
      </w:r>
      <w:r>
        <w:rPr>
          <w:spacing w:val="-1"/>
        </w:rPr>
        <w:t xml:space="preserve"> </w:t>
      </w:r>
      <w:r>
        <w:t>РФ.</w:t>
      </w:r>
    </w:p>
    <w:p w:rsidR="007453F8" w:rsidRDefault="007453F8">
      <w:pPr>
        <w:pStyle w:val="a3"/>
        <w:spacing w:before="3"/>
        <w:ind w:left="0" w:firstLine="0"/>
        <w:jc w:val="left"/>
        <w:rPr>
          <w:sz w:val="21"/>
        </w:rPr>
      </w:pPr>
    </w:p>
    <w:p w:rsidR="007453F8" w:rsidRDefault="00B35684">
      <w:pPr>
        <w:pStyle w:val="1"/>
        <w:ind w:left="685"/>
      </w:pPr>
      <w:bookmarkStart w:id="18" w:name="_bookmark17"/>
      <w:bookmarkEnd w:id="18"/>
      <w:r>
        <w:t>Лекция 16. Судебная антикоррупционная практика</w:t>
      </w:r>
    </w:p>
    <w:p w:rsidR="007453F8" w:rsidRDefault="00B35684">
      <w:pPr>
        <w:pStyle w:val="2"/>
        <w:spacing w:before="119" w:line="251" w:lineRule="exact"/>
      </w:pPr>
      <w:r>
        <w:t>Вопросы:</w:t>
      </w:r>
    </w:p>
    <w:p w:rsidR="007453F8" w:rsidRDefault="00B35684">
      <w:pPr>
        <w:pStyle w:val="a4"/>
        <w:numPr>
          <w:ilvl w:val="2"/>
          <w:numId w:val="5"/>
        </w:numPr>
        <w:tabs>
          <w:tab w:val="left" w:pos="698"/>
        </w:tabs>
        <w:ind w:left="115" w:right="652" w:firstLine="283"/>
        <w:jc w:val="both"/>
        <w:rPr>
          <w:i/>
        </w:rPr>
      </w:pPr>
      <w:r>
        <w:rPr>
          <w:i/>
        </w:rPr>
        <w:t>Совершенствование правоприменительной практики право- охранительных органов и судов по делам, связанным с коррупцией. Повышение эффективности исполнения судебных</w:t>
      </w:r>
      <w:r>
        <w:rPr>
          <w:i/>
          <w:spacing w:val="-5"/>
        </w:rPr>
        <w:t xml:space="preserve"> </w:t>
      </w:r>
      <w:r>
        <w:rPr>
          <w:i/>
        </w:rPr>
        <w:t>решений.</w:t>
      </w:r>
    </w:p>
    <w:p w:rsidR="007453F8" w:rsidRDefault="00B35684">
      <w:pPr>
        <w:pStyle w:val="a4"/>
        <w:numPr>
          <w:ilvl w:val="2"/>
          <w:numId w:val="5"/>
        </w:numPr>
        <w:tabs>
          <w:tab w:val="left" w:pos="671"/>
        </w:tabs>
        <w:ind w:left="115" w:right="648" w:firstLine="283"/>
        <w:jc w:val="both"/>
        <w:rPr>
          <w:i/>
        </w:rPr>
      </w:pPr>
      <w:r>
        <w:rPr>
          <w:i/>
        </w:rPr>
        <w:t>Обеспечение неотвратимости ответственности за корруп- ционные правонарушения и объективного применения законода- тельства Российской</w:t>
      </w:r>
      <w:r>
        <w:rPr>
          <w:i/>
          <w:spacing w:val="-1"/>
        </w:rPr>
        <w:t xml:space="preserve"> </w:t>
      </w:r>
      <w:r>
        <w:rPr>
          <w:i/>
        </w:rPr>
        <w:t>Федерации.</w:t>
      </w:r>
    </w:p>
    <w:p w:rsidR="007453F8" w:rsidRDefault="007453F8">
      <w:pPr>
        <w:pStyle w:val="a3"/>
        <w:spacing w:before="4"/>
        <w:ind w:left="0" w:firstLine="0"/>
        <w:jc w:val="left"/>
        <w:rPr>
          <w:i/>
        </w:rPr>
      </w:pPr>
    </w:p>
    <w:p w:rsidR="007453F8" w:rsidRDefault="00B35684">
      <w:pPr>
        <w:pStyle w:val="2"/>
      </w:pPr>
      <w:r>
        <w:t>В результате изучения материала вы узнаете:</w:t>
      </w:r>
    </w:p>
    <w:p w:rsidR="007453F8" w:rsidRDefault="00B35684">
      <w:pPr>
        <w:pStyle w:val="a4"/>
        <w:numPr>
          <w:ilvl w:val="0"/>
          <w:numId w:val="4"/>
        </w:numPr>
        <w:tabs>
          <w:tab w:val="left" w:pos="590"/>
        </w:tabs>
        <w:ind w:left="115" w:right="645" w:firstLine="283"/>
        <w:jc w:val="left"/>
      </w:pPr>
      <w:r>
        <w:t>результаты анализа судебной практики за нарушение антикор- рупционного</w:t>
      </w:r>
      <w:r>
        <w:rPr>
          <w:spacing w:val="-1"/>
        </w:rPr>
        <w:t xml:space="preserve"> </w:t>
      </w:r>
      <w:r>
        <w:t>законодательства;</w:t>
      </w:r>
    </w:p>
    <w:p w:rsidR="007453F8" w:rsidRDefault="00B35684">
      <w:pPr>
        <w:pStyle w:val="a4"/>
        <w:numPr>
          <w:ilvl w:val="0"/>
          <w:numId w:val="4"/>
        </w:numPr>
        <w:tabs>
          <w:tab w:val="left" w:pos="566"/>
        </w:tabs>
        <w:ind w:left="565" w:hanging="167"/>
        <w:jc w:val="left"/>
      </w:pPr>
      <w:r>
        <w:t>виды ответственности за коррупционные</w:t>
      </w:r>
      <w:r>
        <w:rPr>
          <w:spacing w:val="-3"/>
        </w:rPr>
        <w:t xml:space="preserve"> </w:t>
      </w:r>
      <w:r>
        <w:t>правонарушения.</w:t>
      </w:r>
    </w:p>
    <w:p w:rsidR="007453F8" w:rsidRDefault="007453F8">
      <w:pPr>
        <w:pStyle w:val="a3"/>
        <w:spacing w:before="10"/>
        <w:ind w:left="0" w:firstLine="0"/>
        <w:jc w:val="left"/>
        <w:rPr>
          <w:sz w:val="20"/>
        </w:rPr>
      </w:pPr>
    </w:p>
    <w:p w:rsidR="007453F8" w:rsidRDefault="00B35684">
      <w:pPr>
        <w:pStyle w:val="a4"/>
        <w:numPr>
          <w:ilvl w:val="1"/>
          <w:numId w:val="3"/>
        </w:numPr>
        <w:tabs>
          <w:tab w:val="left" w:pos="1108"/>
        </w:tabs>
        <w:ind w:right="1146"/>
        <w:jc w:val="left"/>
        <w:rPr>
          <w:rFonts w:ascii="Calibri" w:hAnsi="Calibri"/>
        </w:rPr>
      </w:pPr>
      <w:r>
        <w:rPr>
          <w:rFonts w:ascii="Calibri" w:hAnsi="Calibri"/>
        </w:rPr>
        <w:t>Совершенствование правоприменительной практики правоохранительных органов и судов по</w:t>
      </w:r>
      <w:r>
        <w:rPr>
          <w:rFonts w:ascii="Calibri" w:hAnsi="Calibri"/>
          <w:spacing w:val="-8"/>
        </w:rPr>
        <w:t xml:space="preserve"> </w:t>
      </w:r>
      <w:r>
        <w:rPr>
          <w:rFonts w:ascii="Calibri" w:hAnsi="Calibri"/>
        </w:rPr>
        <w:t>делам,</w:t>
      </w:r>
    </w:p>
    <w:p w:rsidR="007453F8" w:rsidRDefault="00B35684">
      <w:pPr>
        <w:pStyle w:val="a3"/>
        <w:ind w:left="1887" w:right="1377" w:hanging="1040"/>
        <w:jc w:val="left"/>
        <w:rPr>
          <w:rFonts w:ascii="Calibri" w:hAnsi="Calibri"/>
        </w:rPr>
      </w:pPr>
      <w:r>
        <w:rPr>
          <w:rFonts w:ascii="Calibri" w:hAnsi="Calibri"/>
        </w:rPr>
        <w:t>связанным с коррупцией. Повышение эффективности исполнения судебных решений</w:t>
      </w:r>
    </w:p>
    <w:p w:rsidR="007453F8" w:rsidRDefault="00B35684">
      <w:pPr>
        <w:pStyle w:val="a3"/>
        <w:spacing w:before="118"/>
        <w:ind w:right="648"/>
      </w:pPr>
      <w:r>
        <w:t>Президиум Верховного суда (ВС) РФ утвердил Обзор 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 водействии коррупции, сообщается на официальном сайте ВС.</w:t>
      </w:r>
    </w:p>
    <w:p w:rsidR="007453F8" w:rsidRDefault="00B35684">
      <w:pPr>
        <w:pStyle w:val="a3"/>
        <w:ind w:right="646"/>
      </w:pPr>
      <w:r>
        <w:t>Принятое ВС обобщение судебной практики посвящено вопросам применения норм, устанавливающих дисциплинарную ответствен- ность за нарушение антикоррупционного законодательства в сфере государственной, военной, гражданской, муниципальной и иных видов службы.</w:t>
      </w:r>
    </w:p>
    <w:p w:rsidR="007453F8" w:rsidRDefault="00B35684">
      <w:pPr>
        <w:pStyle w:val="a3"/>
        <w:spacing w:before="1"/>
        <w:ind w:right="647"/>
      </w:pPr>
      <w:r>
        <w:t>Анализ судебной практики по делам о взысканиях за нарушение антикоррупционного законодательства нашел свое отражение в сле- дующих обобщениях Президиума ВС.</w:t>
      </w:r>
    </w:p>
    <w:p w:rsidR="007453F8" w:rsidRDefault="00B35684">
      <w:pPr>
        <w:pStyle w:val="a3"/>
        <w:ind w:right="650"/>
      </w:pPr>
      <w:r>
        <w:t>Судам надлежит оставлять без рассмотрения заявления прокуро- ра об установлении факта наличия конфликта интересов, связанные</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50" w:firstLine="0"/>
      </w:pPr>
      <w:r>
        <w:t>с разрешением спора о праве на прохождение государственной или муниципальной службы.</w:t>
      </w:r>
    </w:p>
    <w:p w:rsidR="007453F8" w:rsidRDefault="00B35684">
      <w:pPr>
        <w:pStyle w:val="a3"/>
        <w:spacing w:before="1"/>
        <w:ind w:right="645"/>
      </w:pPr>
      <w:r>
        <w:t>ВС пришел к такому выводу, исходя из положений Гражданско- процессуального кодекса (ГПК) РФ, согласно которым суды могут принимать заявления об установлении фактов и рассматривать их в порядке особого производства, если установление факта не связыва- ется с последующим разрешением спора о праве, подведомственно- го суду.</w:t>
      </w:r>
    </w:p>
    <w:p w:rsidR="007453F8" w:rsidRDefault="00B35684">
      <w:pPr>
        <w:pStyle w:val="a3"/>
        <w:ind w:right="645"/>
      </w:pPr>
      <w:r>
        <w:t>Как следует из Обзора ВС, основными нормативно-правовыми актами, регулирующими общественные отношения в указанной сфере являются Федеральный закон от 25 декабря 2008 года «О про- тиводействии коррупции», а также ряд профильных законов, уста- навливающих правовой режим прохождения разных видов службы и работы в органах государственной власти. ВС отметил, что государ- ственные и муниципальные служащие наиболее часто оспаривали в судах применение к ним дисциплинарных взысканий (в том числе в виде увольнения), наложенных за непринятие мер по предотвраще- нию и (или) урегулированию конфликта интересов, а также за нару- шения требований, связанных с предоставлением сведений о дохо- дах, расходах, а также об имуществе и обязательствах имуществен- ного характера служащего и членов его семьи. При этом в качестве сторон в суде зачастую выступают не только служащие и их работо- датель в лице соответствующего ведомства, но также комиссии по урегулированию конфликта интересов и аттестационные комиссии. В отдельных случаях с заявлениями об изменении основания уволь- нения государственных и муниципальных служащих в суд обраща- ются</w:t>
      </w:r>
      <w:r>
        <w:rPr>
          <w:spacing w:val="-2"/>
        </w:rPr>
        <w:t xml:space="preserve"> </w:t>
      </w:r>
      <w:r>
        <w:t>прокуроры.</w:t>
      </w:r>
    </w:p>
    <w:p w:rsidR="007453F8" w:rsidRDefault="007453F8">
      <w:pPr>
        <w:pStyle w:val="a3"/>
        <w:spacing w:before="2"/>
        <w:ind w:left="0" w:firstLine="0"/>
        <w:jc w:val="left"/>
        <w:rPr>
          <w:sz w:val="21"/>
        </w:rPr>
      </w:pPr>
    </w:p>
    <w:p w:rsidR="007453F8" w:rsidRDefault="00B35684">
      <w:pPr>
        <w:pStyle w:val="a4"/>
        <w:numPr>
          <w:ilvl w:val="1"/>
          <w:numId w:val="3"/>
        </w:numPr>
        <w:tabs>
          <w:tab w:val="left" w:pos="1420"/>
        </w:tabs>
        <w:ind w:left="1419" w:hanging="498"/>
        <w:jc w:val="left"/>
        <w:rPr>
          <w:rFonts w:ascii="Calibri" w:hAnsi="Calibri"/>
        </w:rPr>
      </w:pPr>
      <w:r>
        <w:rPr>
          <w:rFonts w:ascii="Calibri" w:hAnsi="Calibri"/>
        </w:rPr>
        <w:t>Обеспечение неотвратимости</w:t>
      </w:r>
      <w:r>
        <w:rPr>
          <w:rFonts w:ascii="Calibri" w:hAnsi="Calibri"/>
          <w:spacing w:val="-1"/>
        </w:rPr>
        <w:t xml:space="preserve"> </w:t>
      </w:r>
      <w:r>
        <w:rPr>
          <w:rFonts w:ascii="Calibri" w:hAnsi="Calibri"/>
        </w:rPr>
        <w:t>ответственности</w:t>
      </w:r>
    </w:p>
    <w:p w:rsidR="007453F8" w:rsidRDefault="00B35684">
      <w:pPr>
        <w:pStyle w:val="a3"/>
        <w:ind w:left="1410" w:right="826" w:hanging="1112"/>
        <w:jc w:val="left"/>
        <w:rPr>
          <w:rFonts w:ascii="Calibri" w:hAnsi="Calibri"/>
        </w:rPr>
      </w:pPr>
      <w:r>
        <w:rPr>
          <w:rFonts w:ascii="Calibri" w:hAnsi="Calibri"/>
        </w:rPr>
        <w:t>за коррупционные правонарушения и объективного применения законодательства Российской Федерации</w:t>
      </w:r>
    </w:p>
    <w:p w:rsidR="007453F8" w:rsidRDefault="00B35684">
      <w:pPr>
        <w:pStyle w:val="a3"/>
        <w:spacing w:before="118"/>
        <w:ind w:right="647"/>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 циплинарную ответственность в соответствии с законодательством Российской Федерации.</w:t>
      </w:r>
    </w:p>
    <w:p w:rsidR="007453F8" w:rsidRDefault="00B35684">
      <w:pPr>
        <w:pStyle w:val="a3"/>
        <w:ind w:right="645"/>
      </w:pPr>
      <w:r>
        <w:t>Физическое лицо, совершившее коррупционное правонарушение, по решению суда может быть лишено в соответствии с законода-</w:t>
      </w:r>
    </w:p>
    <w:p w:rsidR="007453F8" w:rsidRDefault="007453F8">
      <w:pPr>
        <w:sectPr w:rsidR="007453F8">
          <w:pgSz w:w="8400" w:h="11910"/>
          <w:pgMar w:top="540" w:right="282" w:bottom="1080" w:left="820" w:header="0" w:footer="834" w:gutter="0"/>
          <w:cols w:space="720"/>
        </w:sectPr>
      </w:pPr>
    </w:p>
    <w:p w:rsidR="007453F8" w:rsidRDefault="00B35684">
      <w:pPr>
        <w:pStyle w:val="a3"/>
        <w:spacing w:before="71"/>
        <w:ind w:right="653" w:firstLine="0"/>
      </w:pPr>
      <w:r>
        <w:t>тельством Российской Федерации права занимать определенные должности государственной и муниципальной службы.</w:t>
      </w:r>
    </w:p>
    <w:p w:rsidR="007453F8" w:rsidRDefault="00B35684">
      <w:pPr>
        <w:pStyle w:val="a3"/>
        <w:spacing w:before="1"/>
        <w:ind w:right="647" w:firstLine="566"/>
      </w:pPr>
      <w:r>
        <w:t>Применение за коррупционное правонарушение мер ответ- ственности к юридическому лицу не освобождает от ответственно- сти за данное коррупционное правонарушение виновное физическое лицо, равно как и привлечение к уголовной или иной ответственно- сти за коррупционное правонарушение физического лица не осво- бождает от ответственности за данное коррупционное правонаруше- ние юридическое лицо.</w:t>
      </w:r>
    </w:p>
    <w:p w:rsidR="007453F8" w:rsidRDefault="007453F8">
      <w:pPr>
        <w:pStyle w:val="a3"/>
        <w:ind w:left="0" w:firstLine="0"/>
        <w:jc w:val="left"/>
        <w:rPr>
          <w:sz w:val="24"/>
        </w:rPr>
      </w:pPr>
    </w:p>
    <w:p w:rsidR="007453F8" w:rsidRDefault="00B35684">
      <w:pPr>
        <w:pStyle w:val="1"/>
        <w:spacing w:before="198"/>
        <w:ind w:left="1705"/>
      </w:pPr>
      <w:bookmarkStart w:id="19" w:name="_bookmark18"/>
      <w:bookmarkEnd w:id="19"/>
      <w:r>
        <w:t>БИБЛИОГРАФИЧЕСКИЙ СПИСОК</w:t>
      </w:r>
    </w:p>
    <w:p w:rsidR="007453F8" w:rsidRDefault="00B35684">
      <w:pPr>
        <w:spacing w:before="121"/>
        <w:ind w:left="2005"/>
        <w:rPr>
          <w:b/>
          <w:sz w:val="20"/>
        </w:rPr>
      </w:pPr>
      <w:r>
        <w:rPr>
          <w:b/>
          <w:sz w:val="20"/>
        </w:rPr>
        <w:t>Нормативные правовые акты</w:t>
      </w:r>
    </w:p>
    <w:p w:rsidR="007453F8" w:rsidRDefault="00B35684">
      <w:pPr>
        <w:pStyle w:val="a4"/>
        <w:numPr>
          <w:ilvl w:val="1"/>
          <w:numId w:val="2"/>
        </w:numPr>
        <w:tabs>
          <w:tab w:val="left" w:pos="758"/>
        </w:tabs>
        <w:spacing w:before="114"/>
        <w:ind w:hanging="359"/>
        <w:rPr>
          <w:sz w:val="20"/>
        </w:rPr>
      </w:pPr>
      <w:r>
        <w:rPr>
          <w:sz w:val="20"/>
        </w:rPr>
        <w:t>Федеральный закон Российской Федерации от 25.12.2008 №</w:t>
      </w:r>
      <w:r>
        <w:rPr>
          <w:spacing w:val="42"/>
          <w:sz w:val="20"/>
        </w:rPr>
        <w:t xml:space="preserve"> </w:t>
      </w:r>
      <w:r>
        <w:rPr>
          <w:sz w:val="20"/>
        </w:rPr>
        <w:t>273-ФЗ</w:t>
      </w:r>
    </w:p>
    <w:p w:rsidR="007453F8" w:rsidRDefault="00B35684">
      <w:pPr>
        <w:ind w:left="115"/>
        <w:rPr>
          <w:sz w:val="20"/>
        </w:rPr>
      </w:pPr>
      <w:r>
        <w:rPr>
          <w:sz w:val="20"/>
        </w:rPr>
        <w:t>«О противодействии коррупции».</w:t>
      </w:r>
    </w:p>
    <w:p w:rsidR="007453F8" w:rsidRDefault="00B35684">
      <w:pPr>
        <w:pStyle w:val="a4"/>
        <w:numPr>
          <w:ilvl w:val="1"/>
          <w:numId w:val="2"/>
        </w:numPr>
        <w:tabs>
          <w:tab w:val="left" w:pos="775"/>
        </w:tabs>
        <w:ind w:left="774" w:hanging="376"/>
        <w:rPr>
          <w:sz w:val="20"/>
        </w:rPr>
      </w:pPr>
      <w:r>
        <w:rPr>
          <w:sz w:val="20"/>
        </w:rPr>
        <w:t>Федеральный</w:t>
      </w:r>
      <w:r>
        <w:rPr>
          <w:spacing w:val="19"/>
          <w:sz w:val="20"/>
        </w:rPr>
        <w:t xml:space="preserve"> </w:t>
      </w:r>
      <w:r>
        <w:rPr>
          <w:sz w:val="20"/>
        </w:rPr>
        <w:t>закон</w:t>
      </w:r>
      <w:r>
        <w:rPr>
          <w:spacing w:val="19"/>
          <w:sz w:val="20"/>
        </w:rPr>
        <w:t xml:space="preserve"> </w:t>
      </w:r>
      <w:r>
        <w:rPr>
          <w:sz w:val="20"/>
        </w:rPr>
        <w:t>Российской</w:t>
      </w:r>
      <w:r>
        <w:rPr>
          <w:spacing w:val="22"/>
          <w:sz w:val="20"/>
        </w:rPr>
        <w:t xml:space="preserve"> </w:t>
      </w:r>
      <w:r>
        <w:rPr>
          <w:sz w:val="20"/>
        </w:rPr>
        <w:t>Федерации</w:t>
      </w:r>
      <w:r>
        <w:rPr>
          <w:spacing w:val="19"/>
          <w:sz w:val="20"/>
        </w:rPr>
        <w:t xml:space="preserve"> </w:t>
      </w:r>
      <w:r>
        <w:rPr>
          <w:sz w:val="20"/>
        </w:rPr>
        <w:t>от</w:t>
      </w:r>
      <w:r>
        <w:rPr>
          <w:spacing w:val="20"/>
          <w:sz w:val="20"/>
        </w:rPr>
        <w:t xml:space="preserve"> </w:t>
      </w:r>
      <w:r>
        <w:rPr>
          <w:sz w:val="20"/>
        </w:rPr>
        <w:t>27.07.2004</w:t>
      </w:r>
      <w:r>
        <w:rPr>
          <w:spacing w:val="21"/>
          <w:sz w:val="20"/>
        </w:rPr>
        <w:t xml:space="preserve"> </w:t>
      </w:r>
      <w:r>
        <w:rPr>
          <w:sz w:val="20"/>
        </w:rPr>
        <w:t>№</w:t>
      </w:r>
      <w:r>
        <w:rPr>
          <w:spacing w:val="4"/>
          <w:sz w:val="20"/>
        </w:rPr>
        <w:t xml:space="preserve"> </w:t>
      </w:r>
      <w:r>
        <w:rPr>
          <w:sz w:val="20"/>
        </w:rPr>
        <w:t>79-ФЗ</w:t>
      </w:r>
    </w:p>
    <w:p w:rsidR="007453F8" w:rsidRDefault="00B35684">
      <w:pPr>
        <w:spacing w:before="1"/>
        <w:ind w:left="115"/>
        <w:rPr>
          <w:sz w:val="20"/>
        </w:rPr>
      </w:pPr>
      <w:r>
        <w:rPr>
          <w:sz w:val="20"/>
        </w:rPr>
        <w:t>«О государственной гражданской службе Российской Федерации».</w:t>
      </w:r>
    </w:p>
    <w:p w:rsidR="007453F8" w:rsidRDefault="00B35684">
      <w:pPr>
        <w:pStyle w:val="a4"/>
        <w:numPr>
          <w:ilvl w:val="1"/>
          <w:numId w:val="2"/>
        </w:numPr>
        <w:tabs>
          <w:tab w:val="left" w:pos="758"/>
        </w:tabs>
        <w:ind w:hanging="359"/>
        <w:rPr>
          <w:sz w:val="20"/>
        </w:rPr>
      </w:pPr>
      <w:r>
        <w:rPr>
          <w:sz w:val="20"/>
        </w:rPr>
        <w:t>Федеральный закон Российской Федерации от 03.12.2012 №</w:t>
      </w:r>
      <w:r>
        <w:rPr>
          <w:spacing w:val="38"/>
          <w:sz w:val="20"/>
        </w:rPr>
        <w:t xml:space="preserve"> </w:t>
      </w:r>
      <w:r>
        <w:rPr>
          <w:sz w:val="20"/>
        </w:rPr>
        <w:t>230-ФЗ</w:t>
      </w:r>
    </w:p>
    <w:p w:rsidR="007453F8" w:rsidRDefault="00B35684">
      <w:pPr>
        <w:spacing w:before="1"/>
        <w:ind w:left="115" w:right="649"/>
        <w:rPr>
          <w:sz w:val="20"/>
        </w:rPr>
      </w:pPr>
      <w:r>
        <w:rPr>
          <w:sz w:val="20"/>
        </w:rPr>
        <w:t>«О контроле за соответствием расходов лиц, замещающих государственные должности, и иных лиц их доходам».</w:t>
      </w:r>
    </w:p>
    <w:p w:rsidR="007453F8" w:rsidRDefault="00B35684">
      <w:pPr>
        <w:pStyle w:val="a4"/>
        <w:numPr>
          <w:ilvl w:val="1"/>
          <w:numId w:val="2"/>
        </w:numPr>
        <w:tabs>
          <w:tab w:val="left" w:pos="758"/>
        </w:tabs>
        <w:spacing w:line="228" w:lineRule="exact"/>
        <w:ind w:hanging="359"/>
        <w:rPr>
          <w:sz w:val="20"/>
        </w:rPr>
      </w:pPr>
      <w:r>
        <w:rPr>
          <w:sz w:val="20"/>
        </w:rPr>
        <w:t>Федеральный закон Российской Федерации от 17.07.2009 №</w:t>
      </w:r>
      <w:r>
        <w:rPr>
          <w:spacing w:val="38"/>
          <w:sz w:val="20"/>
        </w:rPr>
        <w:t xml:space="preserve"> </w:t>
      </w:r>
      <w:r>
        <w:rPr>
          <w:sz w:val="20"/>
        </w:rPr>
        <w:t>172-ФЗ</w:t>
      </w:r>
    </w:p>
    <w:p w:rsidR="007453F8" w:rsidRDefault="00B35684">
      <w:pPr>
        <w:ind w:left="115" w:right="660"/>
        <w:rPr>
          <w:sz w:val="20"/>
        </w:rPr>
      </w:pPr>
      <w:r>
        <w:rPr>
          <w:sz w:val="20"/>
        </w:rPr>
        <w:t>«Об антикоррупционной экспертизе нормативных правовых актов и проек- тов нормативных правовых актов».</w:t>
      </w:r>
    </w:p>
    <w:p w:rsidR="007453F8" w:rsidRDefault="00B35684">
      <w:pPr>
        <w:pStyle w:val="a4"/>
        <w:numPr>
          <w:ilvl w:val="1"/>
          <w:numId w:val="1"/>
        </w:numPr>
        <w:tabs>
          <w:tab w:val="left" w:pos="770"/>
        </w:tabs>
        <w:ind w:left="115" w:right="645" w:firstLine="283"/>
        <w:jc w:val="both"/>
        <w:rPr>
          <w:sz w:val="20"/>
        </w:rPr>
      </w:pPr>
      <w:r>
        <w:rPr>
          <w:sz w:val="20"/>
        </w:rPr>
        <w:t>ЭБС «IPRbooks», по</w:t>
      </w:r>
      <w:r>
        <w:rPr>
          <w:spacing w:val="-19"/>
          <w:sz w:val="20"/>
        </w:rPr>
        <w:t xml:space="preserve"> </w:t>
      </w:r>
      <w:r>
        <w:rPr>
          <w:sz w:val="20"/>
        </w:rPr>
        <w:t>паролю.</w:t>
      </w:r>
    </w:p>
    <w:sectPr w:rsidR="007453F8" w:rsidSect="00EE118E">
      <w:pgSz w:w="8400" w:h="11910"/>
      <w:pgMar w:top="540" w:right="282" w:bottom="1080" w:left="820" w:header="0" w:footer="8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47" w:rsidRDefault="001B4747">
      <w:r>
        <w:separator/>
      </w:r>
    </w:p>
  </w:endnote>
  <w:endnote w:type="continuationSeparator" w:id="0">
    <w:p w:rsidR="001B4747" w:rsidRDefault="001B4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3F8" w:rsidRDefault="00352E70">
    <w:pPr>
      <w:pStyle w:val="a3"/>
      <w:spacing w:line="14" w:lineRule="auto"/>
      <w:ind w:left="0" w:firstLine="0"/>
      <w:jc w:val="left"/>
      <w:rPr>
        <w:sz w:val="18"/>
      </w:rPr>
    </w:pPr>
    <w:r w:rsidRPr="00352E70">
      <w:pict>
        <v:shapetype id="_x0000_t202" coordsize="21600,21600" o:spt="202" path="m,l,21600r21600,l21600,xe">
          <v:stroke joinstyle="miter"/>
          <v:path gradientshapeok="t" o:connecttype="rect"/>
        </v:shapetype>
        <v:shape id="_x0000_s2049" type="#_x0000_t202" style="position:absolute;margin-left:209.35pt;margin-top:539.6pt;width:15.05pt;height:14.25pt;z-index:-251658752;mso-position-horizontal-relative:page;mso-position-vertical-relative:page" filled="f" stroked="f">
          <v:textbox inset="0,0,0,0">
            <w:txbxContent>
              <w:p w:rsidR="007453F8" w:rsidRDefault="00352E70">
                <w:pPr>
                  <w:pStyle w:val="a3"/>
                  <w:spacing w:before="11"/>
                  <w:ind w:left="40" w:firstLine="0"/>
                  <w:jc w:val="left"/>
                </w:pPr>
                <w:r>
                  <w:fldChar w:fldCharType="begin"/>
                </w:r>
                <w:r w:rsidR="00B35684">
                  <w:instrText xml:space="preserve"> PAGE </w:instrText>
                </w:r>
                <w:r>
                  <w:fldChar w:fldCharType="separate"/>
                </w:r>
                <w:r w:rsidR="005E7567">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47" w:rsidRDefault="001B4747">
      <w:r>
        <w:separator/>
      </w:r>
    </w:p>
  </w:footnote>
  <w:footnote w:type="continuationSeparator" w:id="0">
    <w:p w:rsidR="001B4747" w:rsidRDefault="001B4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9D"/>
    <w:multiLevelType w:val="multilevel"/>
    <w:tmpl w:val="08C0131C"/>
    <w:lvl w:ilvl="0">
      <w:start w:val="3"/>
      <w:numFmt w:val="decimal"/>
      <w:lvlText w:val="%1"/>
      <w:lvlJc w:val="left"/>
      <w:pPr>
        <w:ind w:left="992" w:hanging="387"/>
        <w:jc w:val="left"/>
      </w:pPr>
      <w:rPr>
        <w:rFonts w:hint="default"/>
        <w:lang w:val="ru-RU" w:eastAsia="ru-RU" w:bidi="ru-RU"/>
      </w:rPr>
    </w:lvl>
    <w:lvl w:ilvl="1">
      <w:start w:val="1"/>
      <w:numFmt w:val="decimal"/>
      <w:lvlText w:val="%1.%2."/>
      <w:lvlJc w:val="left"/>
      <w:pPr>
        <w:ind w:left="992" w:hanging="387"/>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116" w:hanging="226"/>
        <w:jc w:val="left"/>
      </w:pPr>
      <w:rPr>
        <w:rFonts w:ascii="Times New Roman" w:eastAsia="Times New Roman" w:hAnsi="Times New Roman" w:cs="Times New Roman" w:hint="default"/>
        <w:i/>
        <w:w w:val="100"/>
        <w:sz w:val="22"/>
        <w:szCs w:val="22"/>
        <w:lang w:val="ru-RU" w:eastAsia="ru-RU" w:bidi="ru-RU"/>
      </w:rPr>
    </w:lvl>
    <w:lvl w:ilvl="3">
      <w:numFmt w:val="bullet"/>
      <w:lvlText w:val="•"/>
      <w:lvlJc w:val="left"/>
      <w:pPr>
        <w:ind w:left="2397" w:hanging="226"/>
      </w:pPr>
      <w:rPr>
        <w:rFonts w:hint="default"/>
        <w:lang w:val="ru-RU" w:eastAsia="ru-RU" w:bidi="ru-RU"/>
      </w:rPr>
    </w:lvl>
    <w:lvl w:ilvl="4">
      <w:numFmt w:val="bullet"/>
      <w:lvlText w:val="•"/>
      <w:lvlJc w:val="left"/>
      <w:pPr>
        <w:ind w:left="3096" w:hanging="226"/>
      </w:pPr>
      <w:rPr>
        <w:rFonts w:hint="default"/>
        <w:lang w:val="ru-RU" w:eastAsia="ru-RU" w:bidi="ru-RU"/>
      </w:rPr>
    </w:lvl>
    <w:lvl w:ilvl="5">
      <w:numFmt w:val="bullet"/>
      <w:lvlText w:val="•"/>
      <w:lvlJc w:val="left"/>
      <w:pPr>
        <w:ind w:left="3795" w:hanging="226"/>
      </w:pPr>
      <w:rPr>
        <w:rFonts w:hint="default"/>
        <w:lang w:val="ru-RU" w:eastAsia="ru-RU" w:bidi="ru-RU"/>
      </w:rPr>
    </w:lvl>
    <w:lvl w:ilvl="6">
      <w:numFmt w:val="bullet"/>
      <w:lvlText w:val="•"/>
      <w:lvlJc w:val="left"/>
      <w:pPr>
        <w:ind w:left="4494" w:hanging="226"/>
      </w:pPr>
      <w:rPr>
        <w:rFonts w:hint="default"/>
        <w:lang w:val="ru-RU" w:eastAsia="ru-RU" w:bidi="ru-RU"/>
      </w:rPr>
    </w:lvl>
    <w:lvl w:ilvl="7">
      <w:numFmt w:val="bullet"/>
      <w:lvlText w:val="•"/>
      <w:lvlJc w:val="left"/>
      <w:pPr>
        <w:ind w:left="5193" w:hanging="226"/>
      </w:pPr>
      <w:rPr>
        <w:rFonts w:hint="default"/>
        <w:lang w:val="ru-RU" w:eastAsia="ru-RU" w:bidi="ru-RU"/>
      </w:rPr>
    </w:lvl>
    <w:lvl w:ilvl="8">
      <w:numFmt w:val="bullet"/>
      <w:lvlText w:val="•"/>
      <w:lvlJc w:val="left"/>
      <w:pPr>
        <w:ind w:left="5892" w:hanging="226"/>
      </w:pPr>
      <w:rPr>
        <w:rFonts w:hint="default"/>
        <w:lang w:val="ru-RU" w:eastAsia="ru-RU" w:bidi="ru-RU"/>
      </w:rPr>
    </w:lvl>
  </w:abstractNum>
  <w:abstractNum w:abstractNumId="1">
    <w:nsid w:val="01D732FB"/>
    <w:multiLevelType w:val="hybridMultilevel"/>
    <w:tmpl w:val="FBBC1F52"/>
    <w:lvl w:ilvl="0" w:tplc="DB6091F2">
      <w:start w:val="1"/>
      <w:numFmt w:val="decimal"/>
      <w:lvlText w:val="%1)"/>
      <w:lvlJc w:val="left"/>
      <w:pPr>
        <w:ind w:left="116" w:hanging="286"/>
        <w:jc w:val="right"/>
      </w:pPr>
      <w:rPr>
        <w:rFonts w:ascii="Times New Roman" w:eastAsia="Times New Roman" w:hAnsi="Times New Roman" w:cs="Times New Roman" w:hint="default"/>
        <w:w w:val="100"/>
        <w:sz w:val="22"/>
        <w:szCs w:val="22"/>
        <w:lang w:val="ru-RU" w:eastAsia="ru-RU" w:bidi="ru-RU"/>
      </w:rPr>
    </w:lvl>
    <w:lvl w:ilvl="1" w:tplc="83D0455E">
      <w:numFmt w:val="bullet"/>
      <w:lvlText w:val="•"/>
      <w:lvlJc w:val="left"/>
      <w:pPr>
        <w:ind w:left="837" w:hanging="286"/>
      </w:pPr>
      <w:rPr>
        <w:rFonts w:hint="default"/>
        <w:lang w:val="ru-RU" w:eastAsia="ru-RU" w:bidi="ru-RU"/>
      </w:rPr>
    </w:lvl>
    <w:lvl w:ilvl="2" w:tplc="84C26502">
      <w:numFmt w:val="bullet"/>
      <w:lvlText w:val="•"/>
      <w:lvlJc w:val="left"/>
      <w:pPr>
        <w:ind w:left="1554" w:hanging="286"/>
      </w:pPr>
      <w:rPr>
        <w:rFonts w:hint="default"/>
        <w:lang w:val="ru-RU" w:eastAsia="ru-RU" w:bidi="ru-RU"/>
      </w:rPr>
    </w:lvl>
    <w:lvl w:ilvl="3" w:tplc="87D45864">
      <w:numFmt w:val="bullet"/>
      <w:lvlText w:val="•"/>
      <w:lvlJc w:val="left"/>
      <w:pPr>
        <w:ind w:left="2271" w:hanging="286"/>
      </w:pPr>
      <w:rPr>
        <w:rFonts w:hint="default"/>
        <w:lang w:val="ru-RU" w:eastAsia="ru-RU" w:bidi="ru-RU"/>
      </w:rPr>
    </w:lvl>
    <w:lvl w:ilvl="4" w:tplc="4614D5EE">
      <w:numFmt w:val="bullet"/>
      <w:lvlText w:val="•"/>
      <w:lvlJc w:val="left"/>
      <w:pPr>
        <w:ind w:left="2988" w:hanging="286"/>
      </w:pPr>
      <w:rPr>
        <w:rFonts w:hint="default"/>
        <w:lang w:val="ru-RU" w:eastAsia="ru-RU" w:bidi="ru-RU"/>
      </w:rPr>
    </w:lvl>
    <w:lvl w:ilvl="5" w:tplc="AF1A1890">
      <w:numFmt w:val="bullet"/>
      <w:lvlText w:val="•"/>
      <w:lvlJc w:val="left"/>
      <w:pPr>
        <w:ind w:left="3705" w:hanging="286"/>
      </w:pPr>
      <w:rPr>
        <w:rFonts w:hint="default"/>
        <w:lang w:val="ru-RU" w:eastAsia="ru-RU" w:bidi="ru-RU"/>
      </w:rPr>
    </w:lvl>
    <w:lvl w:ilvl="6" w:tplc="D2CC88F8">
      <w:numFmt w:val="bullet"/>
      <w:lvlText w:val="•"/>
      <w:lvlJc w:val="left"/>
      <w:pPr>
        <w:ind w:left="4422" w:hanging="286"/>
      </w:pPr>
      <w:rPr>
        <w:rFonts w:hint="default"/>
        <w:lang w:val="ru-RU" w:eastAsia="ru-RU" w:bidi="ru-RU"/>
      </w:rPr>
    </w:lvl>
    <w:lvl w:ilvl="7" w:tplc="2BF6ED0E">
      <w:numFmt w:val="bullet"/>
      <w:lvlText w:val="•"/>
      <w:lvlJc w:val="left"/>
      <w:pPr>
        <w:ind w:left="5139" w:hanging="286"/>
      </w:pPr>
      <w:rPr>
        <w:rFonts w:hint="default"/>
        <w:lang w:val="ru-RU" w:eastAsia="ru-RU" w:bidi="ru-RU"/>
      </w:rPr>
    </w:lvl>
    <w:lvl w:ilvl="8" w:tplc="C4FC9056">
      <w:numFmt w:val="bullet"/>
      <w:lvlText w:val="•"/>
      <w:lvlJc w:val="left"/>
      <w:pPr>
        <w:ind w:left="5856" w:hanging="286"/>
      </w:pPr>
      <w:rPr>
        <w:rFonts w:hint="default"/>
        <w:lang w:val="ru-RU" w:eastAsia="ru-RU" w:bidi="ru-RU"/>
      </w:rPr>
    </w:lvl>
  </w:abstractNum>
  <w:abstractNum w:abstractNumId="2">
    <w:nsid w:val="02715780"/>
    <w:multiLevelType w:val="hybridMultilevel"/>
    <w:tmpl w:val="345C0C5C"/>
    <w:lvl w:ilvl="0" w:tplc="75F00D80">
      <w:start w:val="1"/>
      <w:numFmt w:val="decimal"/>
      <w:lvlText w:val="%1."/>
      <w:lvlJc w:val="left"/>
      <w:pPr>
        <w:ind w:left="116" w:hanging="252"/>
        <w:jc w:val="left"/>
      </w:pPr>
      <w:rPr>
        <w:rFonts w:ascii="Times New Roman" w:eastAsia="Times New Roman" w:hAnsi="Times New Roman" w:cs="Times New Roman" w:hint="default"/>
        <w:i/>
        <w:w w:val="100"/>
        <w:sz w:val="22"/>
        <w:szCs w:val="22"/>
        <w:lang w:val="ru-RU" w:eastAsia="ru-RU" w:bidi="ru-RU"/>
      </w:rPr>
    </w:lvl>
    <w:lvl w:ilvl="1" w:tplc="4468BC18">
      <w:numFmt w:val="bullet"/>
      <w:lvlText w:val="•"/>
      <w:lvlJc w:val="left"/>
      <w:pPr>
        <w:ind w:left="837" w:hanging="252"/>
      </w:pPr>
      <w:rPr>
        <w:rFonts w:hint="default"/>
        <w:lang w:val="ru-RU" w:eastAsia="ru-RU" w:bidi="ru-RU"/>
      </w:rPr>
    </w:lvl>
    <w:lvl w:ilvl="2" w:tplc="96AE1A36">
      <w:numFmt w:val="bullet"/>
      <w:lvlText w:val="•"/>
      <w:lvlJc w:val="left"/>
      <w:pPr>
        <w:ind w:left="1554" w:hanging="252"/>
      </w:pPr>
      <w:rPr>
        <w:rFonts w:hint="default"/>
        <w:lang w:val="ru-RU" w:eastAsia="ru-RU" w:bidi="ru-RU"/>
      </w:rPr>
    </w:lvl>
    <w:lvl w:ilvl="3" w:tplc="081452F8">
      <w:numFmt w:val="bullet"/>
      <w:lvlText w:val="•"/>
      <w:lvlJc w:val="left"/>
      <w:pPr>
        <w:ind w:left="2271" w:hanging="252"/>
      </w:pPr>
      <w:rPr>
        <w:rFonts w:hint="default"/>
        <w:lang w:val="ru-RU" w:eastAsia="ru-RU" w:bidi="ru-RU"/>
      </w:rPr>
    </w:lvl>
    <w:lvl w:ilvl="4" w:tplc="7F9CEAAC">
      <w:numFmt w:val="bullet"/>
      <w:lvlText w:val="•"/>
      <w:lvlJc w:val="left"/>
      <w:pPr>
        <w:ind w:left="2988" w:hanging="252"/>
      </w:pPr>
      <w:rPr>
        <w:rFonts w:hint="default"/>
        <w:lang w:val="ru-RU" w:eastAsia="ru-RU" w:bidi="ru-RU"/>
      </w:rPr>
    </w:lvl>
    <w:lvl w:ilvl="5" w:tplc="8B0CDD64">
      <w:numFmt w:val="bullet"/>
      <w:lvlText w:val="•"/>
      <w:lvlJc w:val="left"/>
      <w:pPr>
        <w:ind w:left="3705" w:hanging="252"/>
      </w:pPr>
      <w:rPr>
        <w:rFonts w:hint="default"/>
        <w:lang w:val="ru-RU" w:eastAsia="ru-RU" w:bidi="ru-RU"/>
      </w:rPr>
    </w:lvl>
    <w:lvl w:ilvl="6" w:tplc="DB52688E">
      <w:numFmt w:val="bullet"/>
      <w:lvlText w:val="•"/>
      <w:lvlJc w:val="left"/>
      <w:pPr>
        <w:ind w:left="4422" w:hanging="252"/>
      </w:pPr>
      <w:rPr>
        <w:rFonts w:hint="default"/>
        <w:lang w:val="ru-RU" w:eastAsia="ru-RU" w:bidi="ru-RU"/>
      </w:rPr>
    </w:lvl>
    <w:lvl w:ilvl="7" w:tplc="8744B60C">
      <w:numFmt w:val="bullet"/>
      <w:lvlText w:val="•"/>
      <w:lvlJc w:val="left"/>
      <w:pPr>
        <w:ind w:left="5139" w:hanging="252"/>
      </w:pPr>
      <w:rPr>
        <w:rFonts w:hint="default"/>
        <w:lang w:val="ru-RU" w:eastAsia="ru-RU" w:bidi="ru-RU"/>
      </w:rPr>
    </w:lvl>
    <w:lvl w:ilvl="8" w:tplc="9920064C">
      <w:numFmt w:val="bullet"/>
      <w:lvlText w:val="•"/>
      <w:lvlJc w:val="left"/>
      <w:pPr>
        <w:ind w:left="5856" w:hanging="252"/>
      </w:pPr>
      <w:rPr>
        <w:rFonts w:hint="default"/>
        <w:lang w:val="ru-RU" w:eastAsia="ru-RU" w:bidi="ru-RU"/>
      </w:rPr>
    </w:lvl>
  </w:abstractNum>
  <w:abstractNum w:abstractNumId="3">
    <w:nsid w:val="03EB6B92"/>
    <w:multiLevelType w:val="multilevel"/>
    <w:tmpl w:val="60E0F7BA"/>
    <w:lvl w:ilvl="0">
      <w:start w:val="10"/>
      <w:numFmt w:val="decimal"/>
      <w:lvlText w:val="%1"/>
      <w:lvlJc w:val="left"/>
      <w:pPr>
        <w:ind w:left="1363" w:hanging="496"/>
        <w:jc w:val="left"/>
      </w:pPr>
      <w:rPr>
        <w:rFonts w:hint="default"/>
        <w:lang w:val="ru-RU" w:eastAsia="ru-RU" w:bidi="ru-RU"/>
      </w:rPr>
    </w:lvl>
    <w:lvl w:ilvl="1">
      <w:start w:val="1"/>
      <w:numFmt w:val="decimal"/>
      <w:lvlText w:val="%1.%2."/>
      <w:lvlJc w:val="left"/>
      <w:pPr>
        <w:ind w:left="1363" w:hanging="496"/>
        <w:jc w:val="right"/>
      </w:pPr>
      <w:rPr>
        <w:rFonts w:ascii="Calibri" w:eastAsia="Calibri" w:hAnsi="Calibri" w:cs="Calibri" w:hint="default"/>
        <w:spacing w:val="-1"/>
        <w:w w:val="100"/>
        <w:sz w:val="22"/>
        <w:szCs w:val="22"/>
        <w:lang w:val="ru-RU" w:eastAsia="ru-RU" w:bidi="ru-RU"/>
      </w:rPr>
    </w:lvl>
    <w:lvl w:ilvl="2">
      <w:numFmt w:val="bullet"/>
      <w:lvlText w:val="•"/>
      <w:lvlJc w:val="left"/>
      <w:pPr>
        <w:ind w:left="2546" w:hanging="496"/>
      </w:pPr>
      <w:rPr>
        <w:rFonts w:hint="default"/>
        <w:lang w:val="ru-RU" w:eastAsia="ru-RU" w:bidi="ru-RU"/>
      </w:rPr>
    </w:lvl>
    <w:lvl w:ilvl="3">
      <w:numFmt w:val="bullet"/>
      <w:lvlText w:val="•"/>
      <w:lvlJc w:val="left"/>
      <w:pPr>
        <w:ind w:left="3139" w:hanging="496"/>
      </w:pPr>
      <w:rPr>
        <w:rFonts w:hint="default"/>
        <w:lang w:val="ru-RU" w:eastAsia="ru-RU" w:bidi="ru-RU"/>
      </w:rPr>
    </w:lvl>
    <w:lvl w:ilvl="4">
      <w:numFmt w:val="bullet"/>
      <w:lvlText w:val="•"/>
      <w:lvlJc w:val="left"/>
      <w:pPr>
        <w:ind w:left="3732" w:hanging="496"/>
      </w:pPr>
      <w:rPr>
        <w:rFonts w:hint="default"/>
        <w:lang w:val="ru-RU" w:eastAsia="ru-RU" w:bidi="ru-RU"/>
      </w:rPr>
    </w:lvl>
    <w:lvl w:ilvl="5">
      <w:numFmt w:val="bullet"/>
      <w:lvlText w:val="•"/>
      <w:lvlJc w:val="left"/>
      <w:pPr>
        <w:ind w:left="4325" w:hanging="496"/>
      </w:pPr>
      <w:rPr>
        <w:rFonts w:hint="default"/>
        <w:lang w:val="ru-RU" w:eastAsia="ru-RU" w:bidi="ru-RU"/>
      </w:rPr>
    </w:lvl>
    <w:lvl w:ilvl="6">
      <w:numFmt w:val="bullet"/>
      <w:lvlText w:val="•"/>
      <w:lvlJc w:val="left"/>
      <w:pPr>
        <w:ind w:left="4918" w:hanging="496"/>
      </w:pPr>
      <w:rPr>
        <w:rFonts w:hint="default"/>
        <w:lang w:val="ru-RU" w:eastAsia="ru-RU" w:bidi="ru-RU"/>
      </w:rPr>
    </w:lvl>
    <w:lvl w:ilvl="7">
      <w:numFmt w:val="bullet"/>
      <w:lvlText w:val="•"/>
      <w:lvlJc w:val="left"/>
      <w:pPr>
        <w:ind w:left="5511" w:hanging="496"/>
      </w:pPr>
      <w:rPr>
        <w:rFonts w:hint="default"/>
        <w:lang w:val="ru-RU" w:eastAsia="ru-RU" w:bidi="ru-RU"/>
      </w:rPr>
    </w:lvl>
    <w:lvl w:ilvl="8">
      <w:numFmt w:val="bullet"/>
      <w:lvlText w:val="•"/>
      <w:lvlJc w:val="left"/>
      <w:pPr>
        <w:ind w:left="6104" w:hanging="496"/>
      </w:pPr>
      <w:rPr>
        <w:rFonts w:hint="default"/>
        <w:lang w:val="ru-RU" w:eastAsia="ru-RU" w:bidi="ru-RU"/>
      </w:rPr>
    </w:lvl>
  </w:abstractNum>
  <w:abstractNum w:abstractNumId="4">
    <w:nsid w:val="084C06B0"/>
    <w:multiLevelType w:val="multilevel"/>
    <w:tmpl w:val="4E7E92F8"/>
    <w:lvl w:ilvl="0">
      <w:start w:val="2"/>
      <w:numFmt w:val="decimal"/>
      <w:lvlText w:val="%1"/>
      <w:lvlJc w:val="left"/>
      <w:pPr>
        <w:ind w:left="1013" w:hanging="386"/>
        <w:jc w:val="left"/>
      </w:pPr>
      <w:rPr>
        <w:rFonts w:hint="default"/>
        <w:lang w:val="ru-RU" w:eastAsia="ru-RU" w:bidi="ru-RU"/>
      </w:rPr>
    </w:lvl>
    <w:lvl w:ilvl="1">
      <w:start w:val="1"/>
      <w:numFmt w:val="decimal"/>
      <w:lvlText w:val="%1.%2."/>
      <w:lvlJc w:val="left"/>
      <w:pPr>
        <w:ind w:left="1013" w:hanging="386"/>
        <w:jc w:val="right"/>
      </w:pPr>
      <w:rPr>
        <w:rFonts w:ascii="Calibri" w:eastAsia="Calibri" w:hAnsi="Calibri" w:cs="Calibri" w:hint="default"/>
        <w:spacing w:val="-1"/>
        <w:w w:val="100"/>
        <w:sz w:val="22"/>
        <w:szCs w:val="22"/>
        <w:lang w:val="ru-RU" w:eastAsia="ru-RU" w:bidi="ru-RU"/>
      </w:rPr>
    </w:lvl>
    <w:lvl w:ilvl="2">
      <w:numFmt w:val="bullet"/>
      <w:lvlText w:val="•"/>
      <w:lvlJc w:val="left"/>
      <w:pPr>
        <w:ind w:left="2274" w:hanging="386"/>
      </w:pPr>
      <w:rPr>
        <w:rFonts w:hint="default"/>
        <w:lang w:val="ru-RU" w:eastAsia="ru-RU" w:bidi="ru-RU"/>
      </w:rPr>
    </w:lvl>
    <w:lvl w:ilvl="3">
      <w:numFmt w:val="bullet"/>
      <w:lvlText w:val="•"/>
      <w:lvlJc w:val="left"/>
      <w:pPr>
        <w:ind w:left="2901" w:hanging="386"/>
      </w:pPr>
      <w:rPr>
        <w:rFonts w:hint="default"/>
        <w:lang w:val="ru-RU" w:eastAsia="ru-RU" w:bidi="ru-RU"/>
      </w:rPr>
    </w:lvl>
    <w:lvl w:ilvl="4">
      <w:numFmt w:val="bullet"/>
      <w:lvlText w:val="•"/>
      <w:lvlJc w:val="left"/>
      <w:pPr>
        <w:ind w:left="3528" w:hanging="386"/>
      </w:pPr>
      <w:rPr>
        <w:rFonts w:hint="default"/>
        <w:lang w:val="ru-RU" w:eastAsia="ru-RU" w:bidi="ru-RU"/>
      </w:rPr>
    </w:lvl>
    <w:lvl w:ilvl="5">
      <w:numFmt w:val="bullet"/>
      <w:lvlText w:val="•"/>
      <w:lvlJc w:val="left"/>
      <w:pPr>
        <w:ind w:left="4155" w:hanging="386"/>
      </w:pPr>
      <w:rPr>
        <w:rFonts w:hint="default"/>
        <w:lang w:val="ru-RU" w:eastAsia="ru-RU" w:bidi="ru-RU"/>
      </w:rPr>
    </w:lvl>
    <w:lvl w:ilvl="6">
      <w:numFmt w:val="bullet"/>
      <w:lvlText w:val="•"/>
      <w:lvlJc w:val="left"/>
      <w:pPr>
        <w:ind w:left="4782" w:hanging="386"/>
      </w:pPr>
      <w:rPr>
        <w:rFonts w:hint="default"/>
        <w:lang w:val="ru-RU" w:eastAsia="ru-RU" w:bidi="ru-RU"/>
      </w:rPr>
    </w:lvl>
    <w:lvl w:ilvl="7">
      <w:numFmt w:val="bullet"/>
      <w:lvlText w:val="•"/>
      <w:lvlJc w:val="left"/>
      <w:pPr>
        <w:ind w:left="5409" w:hanging="386"/>
      </w:pPr>
      <w:rPr>
        <w:rFonts w:hint="default"/>
        <w:lang w:val="ru-RU" w:eastAsia="ru-RU" w:bidi="ru-RU"/>
      </w:rPr>
    </w:lvl>
    <w:lvl w:ilvl="8">
      <w:numFmt w:val="bullet"/>
      <w:lvlText w:val="•"/>
      <w:lvlJc w:val="left"/>
      <w:pPr>
        <w:ind w:left="6036" w:hanging="386"/>
      </w:pPr>
      <w:rPr>
        <w:rFonts w:hint="default"/>
        <w:lang w:val="ru-RU" w:eastAsia="ru-RU" w:bidi="ru-RU"/>
      </w:rPr>
    </w:lvl>
  </w:abstractNum>
  <w:abstractNum w:abstractNumId="5">
    <w:nsid w:val="09BA5D66"/>
    <w:multiLevelType w:val="hybridMultilevel"/>
    <w:tmpl w:val="BAFA7C32"/>
    <w:lvl w:ilvl="0" w:tplc="FE20C39E">
      <w:start w:val="1"/>
      <w:numFmt w:val="decimal"/>
      <w:lvlText w:val="%1."/>
      <w:lvlJc w:val="left"/>
      <w:pPr>
        <w:ind w:left="116" w:hanging="279"/>
        <w:jc w:val="left"/>
      </w:pPr>
      <w:rPr>
        <w:rFonts w:ascii="Times New Roman" w:eastAsia="Times New Roman" w:hAnsi="Times New Roman" w:cs="Times New Roman" w:hint="default"/>
        <w:w w:val="100"/>
        <w:sz w:val="22"/>
        <w:szCs w:val="22"/>
        <w:lang w:val="ru-RU" w:eastAsia="ru-RU" w:bidi="ru-RU"/>
      </w:rPr>
    </w:lvl>
    <w:lvl w:ilvl="1" w:tplc="FF26F342">
      <w:numFmt w:val="bullet"/>
      <w:lvlText w:val="•"/>
      <w:lvlJc w:val="left"/>
      <w:pPr>
        <w:ind w:left="837" w:hanging="279"/>
      </w:pPr>
      <w:rPr>
        <w:rFonts w:hint="default"/>
        <w:lang w:val="ru-RU" w:eastAsia="ru-RU" w:bidi="ru-RU"/>
      </w:rPr>
    </w:lvl>
    <w:lvl w:ilvl="2" w:tplc="F63E65E8">
      <w:numFmt w:val="bullet"/>
      <w:lvlText w:val="•"/>
      <w:lvlJc w:val="left"/>
      <w:pPr>
        <w:ind w:left="1554" w:hanging="279"/>
      </w:pPr>
      <w:rPr>
        <w:rFonts w:hint="default"/>
        <w:lang w:val="ru-RU" w:eastAsia="ru-RU" w:bidi="ru-RU"/>
      </w:rPr>
    </w:lvl>
    <w:lvl w:ilvl="3" w:tplc="DC94A9BC">
      <w:numFmt w:val="bullet"/>
      <w:lvlText w:val="•"/>
      <w:lvlJc w:val="left"/>
      <w:pPr>
        <w:ind w:left="2271" w:hanging="279"/>
      </w:pPr>
      <w:rPr>
        <w:rFonts w:hint="default"/>
        <w:lang w:val="ru-RU" w:eastAsia="ru-RU" w:bidi="ru-RU"/>
      </w:rPr>
    </w:lvl>
    <w:lvl w:ilvl="4" w:tplc="3A5EAD1C">
      <w:numFmt w:val="bullet"/>
      <w:lvlText w:val="•"/>
      <w:lvlJc w:val="left"/>
      <w:pPr>
        <w:ind w:left="2988" w:hanging="279"/>
      </w:pPr>
      <w:rPr>
        <w:rFonts w:hint="default"/>
        <w:lang w:val="ru-RU" w:eastAsia="ru-RU" w:bidi="ru-RU"/>
      </w:rPr>
    </w:lvl>
    <w:lvl w:ilvl="5" w:tplc="9506960C">
      <w:numFmt w:val="bullet"/>
      <w:lvlText w:val="•"/>
      <w:lvlJc w:val="left"/>
      <w:pPr>
        <w:ind w:left="3705" w:hanging="279"/>
      </w:pPr>
      <w:rPr>
        <w:rFonts w:hint="default"/>
        <w:lang w:val="ru-RU" w:eastAsia="ru-RU" w:bidi="ru-RU"/>
      </w:rPr>
    </w:lvl>
    <w:lvl w:ilvl="6" w:tplc="B5DE8A94">
      <w:numFmt w:val="bullet"/>
      <w:lvlText w:val="•"/>
      <w:lvlJc w:val="left"/>
      <w:pPr>
        <w:ind w:left="4422" w:hanging="279"/>
      </w:pPr>
      <w:rPr>
        <w:rFonts w:hint="default"/>
        <w:lang w:val="ru-RU" w:eastAsia="ru-RU" w:bidi="ru-RU"/>
      </w:rPr>
    </w:lvl>
    <w:lvl w:ilvl="7" w:tplc="F3FED79C">
      <w:numFmt w:val="bullet"/>
      <w:lvlText w:val="•"/>
      <w:lvlJc w:val="left"/>
      <w:pPr>
        <w:ind w:left="5139" w:hanging="279"/>
      </w:pPr>
      <w:rPr>
        <w:rFonts w:hint="default"/>
        <w:lang w:val="ru-RU" w:eastAsia="ru-RU" w:bidi="ru-RU"/>
      </w:rPr>
    </w:lvl>
    <w:lvl w:ilvl="8" w:tplc="29ACFEFA">
      <w:numFmt w:val="bullet"/>
      <w:lvlText w:val="•"/>
      <w:lvlJc w:val="left"/>
      <w:pPr>
        <w:ind w:left="5856" w:hanging="279"/>
      </w:pPr>
      <w:rPr>
        <w:rFonts w:hint="default"/>
        <w:lang w:val="ru-RU" w:eastAsia="ru-RU" w:bidi="ru-RU"/>
      </w:rPr>
    </w:lvl>
  </w:abstractNum>
  <w:abstractNum w:abstractNumId="6">
    <w:nsid w:val="0ABB5336"/>
    <w:multiLevelType w:val="hybridMultilevel"/>
    <w:tmpl w:val="2B84D692"/>
    <w:lvl w:ilvl="0" w:tplc="283A895A">
      <w:start w:val="1"/>
      <w:numFmt w:val="decimal"/>
      <w:lvlText w:val="%1."/>
      <w:lvlJc w:val="left"/>
      <w:pPr>
        <w:ind w:left="116" w:hanging="228"/>
        <w:jc w:val="left"/>
      </w:pPr>
      <w:rPr>
        <w:rFonts w:ascii="Times New Roman" w:eastAsia="Times New Roman" w:hAnsi="Times New Roman" w:cs="Times New Roman" w:hint="default"/>
        <w:w w:val="100"/>
        <w:sz w:val="22"/>
        <w:szCs w:val="22"/>
        <w:lang w:val="ru-RU" w:eastAsia="ru-RU" w:bidi="ru-RU"/>
      </w:rPr>
    </w:lvl>
    <w:lvl w:ilvl="1" w:tplc="A3101288">
      <w:numFmt w:val="bullet"/>
      <w:lvlText w:val="•"/>
      <w:lvlJc w:val="left"/>
      <w:pPr>
        <w:ind w:left="837" w:hanging="228"/>
      </w:pPr>
      <w:rPr>
        <w:rFonts w:hint="default"/>
        <w:lang w:val="ru-RU" w:eastAsia="ru-RU" w:bidi="ru-RU"/>
      </w:rPr>
    </w:lvl>
    <w:lvl w:ilvl="2" w:tplc="3446F094">
      <w:numFmt w:val="bullet"/>
      <w:lvlText w:val="•"/>
      <w:lvlJc w:val="left"/>
      <w:pPr>
        <w:ind w:left="1554" w:hanging="228"/>
      </w:pPr>
      <w:rPr>
        <w:rFonts w:hint="default"/>
        <w:lang w:val="ru-RU" w:eastAsia="ru-RU" w:bidi="ru-RU"/>
      </w:rPr>
    </w:lvl>
    <w:lvl w:ilvl="3" w:tplc="EB9EA1F2">
      <w:numFmt w:val="bullet"/>
      <w:lvlText w:val="•"/>
      <w:lvlJc w:val="left"/>
      <w:pPr>
        <w:ind w:left="2271" w:hanging="228"/>
      </w:pPr>
      <w:rPr>
        <w:rFonts w:hint="default"/>
        <w:lang w:val="ru-RU" w:eastAsia="ru-RU" w:bidi="ru-RU"/>
      </w:rPr>
    </w:lvl>
    <w:lvl w:ilvl="4" w:tplc="53FC7032">
      <w:numFmt w:val="bullet"/>
      <w:lvlText w:val="•"/>
      <w:lvlJc w:val="left"/>
      <w:pPr>
        <w:ind w:left="2988" w:hanging="228"/>
      </w:pPr>
      <w:rPr>
        <w:rFonts w:hint="default"/>
        <w:lang w:val="ru-RU" w:eastAsia="ru-RU" w:bidi="ru-RU"/>
      </w:rPr>
    </w:lvl>
    <w:lvl w:ilvl="5" w:tplc="AF6075EC">
      <w:numFmt w:val="bullet"/>
      <w:lvlText w:val="•"/>
      <w:lvlJc w:val="left"/>
      <w:pPr>
        <w:ind w:left="3705" w:hanging="228"/>
      </w:pPr>
      <w:rPr>
        <w:rFonts w:hint="default"/>
        <w:lang w:val="ru-RU" w:eastAsia="ru-RU" w:bidi="ru-RU"/>
      </w:rPr>
    </w:lvl>
    <w:lvl w:ilvl="6" w:tplc="39B0A06E">
      <w:numFmt w:val="bullet"/>
      <w:lvlText w:val="•"/>
      <w:lvlJc w:val="left"/>
      <w:pPr>
        <w:ind w:left="4422" w:hanging="228"/>
      </w:pPr>
      <w:rPr>
        <w:rFonts w:hint="default"/>
        <w:lang w:val="ru-RU" w:eastAsia="ru-RU" w:bidi="ru-RU"/>
      </w:rPr>
    </w:lvl>
    <w:lvl w:ilvl="7" w:tplc="2BF8528C">
      <w:numFmt w:val="bullet"/>
      <w:lvlText w:val="•"/>
      <w:lvlJc w:val="left"/>
      <w:pPr>
        <w:ind w:left="5139" w:hanging="228"/>
      </w:pPr>
      <w:rPr>
        <w:rFonts w:hint="default"/>
        <w:lang w:val="ru-RU" w:eastAsia="ru-RU" w:bidi="ru-RU"/>
      </w:rPr>
    </w:lvl>
    <w:lvl w:ilvl="8" w:tplc="333E5A4C">
      <w:numFmt w:val="bullet"/>
      <w:lvlText w:val="•"/>
      <w:lvlJc w:val="left"/>
      <w:pPr>
        <w:ind w:left="5856" w:hanging="228"/>
      </w:pPr>
      <w:rPr>
        <w:rFonts w:hint="default"/>
        <w:lang w:val="ru-RU" w:eastAsia="ru-RU" w:bidi="ru-RU"/>
      </w:rPr>
    </w:lvl>
  </w:abstractNum>
  <w:abstractNum w:abstractNumId="7">
    <w:nsid w:val="0B903ED4"/>
    <w:multiLevelType w:val="multilevel"/>
    <w:tmpl w:val="AD40E5EA"/>
    <w:lvl w:ilvl="0">
      <w:start w:val="1"/>
      <w:numFmt w:val="decimal"/>
      <w:lvlText w:val="%1"/>
      <w:lvlJc w:val="left"/>
      <w:pPr>
        <w:ind w:left="603" w:hanging="387"/>
        <w:jc w:val="left"/>
      </w:pPr>
      <w:rPr>
        <w:rFonts w:hint="default"/>
        <w:lang w:val="ru-RU" w:eastAsia="ru-RU" w:bidi="ru-RU"/>
      </w:rPr>
    </w:lvl>
    <w:lvl w:ilvl="1">
      <w:start w:val="1"/>
      <w:numFmt w:val="decimal"/>
      <w:lvlText w:val="%1.%2."/>
      <w:lvlJc w:val="left"/>
      <w:pPr>
        <w:ind w:left="603" w:hanging="387"/>
        <w:jc w:val="right"/>
      </w:pPr>
      <w:rPr>
        <w:rFonts w:ascii="Calibri" w:eastAsia="Calibri" w:hAnsi="Calibri" w:cs="Calibri" w:hint="default"/>
        <w:spacing w:val="-1"/>
        <w:w w:val="100"/>
        <w:sz w:val="22"/>
        <w:szCs w:val="22"/>
        <w:lang w:val="ru-RU" w:eastAsia="ru-RU" w:bidi="ru-RU"/>
      </w:rPr>
    </w:lvl>
    <w:lvl w:ilvl="2">
      <w:numFmt w:val="bullet"/>
      <w:lvlText w:val="•"/>
      <w:lvlJc w:val="left"/>
      <w:pPr>
        <w:ind w:left="1938" w:hanging="387"/>
      </w:pPr>
      <w:rPr>
        <w:rFonts w:hint="default"/>
        <w:lang w:val="ru-RU" w:eastAsia="ru-RU" w:bidi="ru-RU"/>
      </w:rPr>
    </w:lvl>
    <w:lvl w:ilvl="3">
      <w:numFmt w:val="bullet"/>
      <w:lvlText w:val="•"/>
      <w:lvlJc w:val="left"/>
      <w:pPr>
        <w:ind w:left="2607" w:hanging="387"/>
      </w:pPr>
      <w:rPr>
        <w:rFonts w:hint="default"/>
        <w:lang w:val="ru-RU" w:eastAsia="ru-RU" w:bidi="ru-RU"/>
      </w:rPr>
    </w:lvl>
    <w:lvl w:ilvl="4">
      <w:numFmt w:val="bullet"/>
      <w:lvlText w:val="•"/>
      <w:lvlJc w:val="left"/>
      <w:pPr>
        <w:ind w:left="3276" w:hanging="387"/>
      </w:pPr>
      <w:rPr>
        <w:rFonts w:hint="default"/>
        <w:lang w:val="ru-RU" w:eastAsia="ru-RU" w:bidi="ru-RU"/>
      </w:rPr>
    </w:lvl>
    <w:lvl w:ilvl="5">
      <w:numFmt w:val="bullet"/>
      <w:lvlText w:val="•"/>
      <w:lvlJc w:val="left"/>
      <w:pPr>
        <w:ind w:left="3945" w:hanging="387"/>
      </w:pPr>
      <w:rPr>
        <w:rFonts w:hint="default"/>
        <w:lang w:val="ru-RU" w:eastAsia="ru-RU" w:bidi="ru-RU"/>
      </w:rPr>
    </w:lvl>
    <w:lvl w:ilvl="6">
      <w:numFmt w:val="bullet"/>
      <w:lvlText w:val="•"/>
      <w:lvlJc w:val="left"/>
      <w:pPr>
        <w:ind w:left="4614" w:hanging="387"/>
      </w:pPr>
      <w:rPr>
        <w:rFonts w:hint="default"/>
        <w:lang w:val="ru-RU" w:eastAsia="ru-RU" w:bidi="ru-RU"/>
      </w:rPr>
    </w:lvl>
    <w:lvl w:ilvl="7">
      <w:numFmt w:val="bullet"/>
      <w:lvlText w:val="•"/>
      <w:lvlJc w:val="left"/>
      <w:pPr>
        <w:ind w:left="5283" w:hanging="387"/>
      </w:pPr>
      <w:rPr>
        <w:rFonts w:hint="default"/>
        <w:lang w:val="ru-RU" w:eastAsia="ru-RU" w:bidi="ru-RU"/>
      </w:rPr>
    </w:lvl>
    <w:lvl w:ilvl="8">
      <w:numFmt w:val="bullet"/>
      <w:lvlText w:val="•"/>
      <w:lvlJc w:val="left"/>
      <w:pPr>
        <w:ind w:left="5952" w:hanging="387"/>
      </w:pPr>
      <w:rPr>
        <w:rFonts w:hint="default"/>
        <w:lang w:val="ru-RU" w:eastAsia="ru-RU" w:bidi="ru-RU"/>
      </w:rPr>
    </w:lvl>
  </w:abstractNum>
  <w:abstractNum w:abstractNumId="8">
    <w:nsid w:val="12405CEC"/>
    <w:multiLevelType w:val="hybridMultilevel"/>
    <w:tmpl w:val="2258D94C"/>
    <w:lvl w:ilvl="0" w:tplc="F002366C">
      <w:numFmt w:val="bullet"/>
      <w:lvlText w:val="–"/>
      <w:lvlJc w:val="left"/>
      <w:pPr>
        <w:ind w:left="116" w:hanging="192"/>
      </w:pPr>
      <w:rPr>
        <w:rFonts w:ascii="Times New Roman" w:eastAsia="Times New Roman" w:hAnsi="Times New Roman" w:cs="Times New Roman" w:hint="default"/>
        <w:w w:val="100"/>
        <w:sz w:val="22"/>
        <w:szCs w:val="22"/>
        <w:lang w:val="ru-RU" w:eastAsia="ru-RU" w:bidi="ru-RU"/>
      </w:rPr>
    </w:lvl>
    <w:lvl w:ilvl="1" w:tplc="1ABE4176">
      <w:numFmt w:val="bullet"/>
      <w:lvlText w:val="•"/>
      <w:lvlJc w:val="left"/>
      <w:pPr>
        <w:ind w:left="837" w:hanging="192"/>
      </w:pPr>
      <w:rPr>
        <w:rFonts w:hint="default"/>
        <w:lang w:val="ru-RU" w:eastAsia="ru-RU" w:bidi="ru-RU"/>
      </w:rPr>
    </w:lvl>
    <w:lvl w:ilvl="2" w:tplc="993E7ADC">
      <w:numFmt w:val="bullet"/>
      <w:lvlText w:val="•"/>
      <w:lvlJc w:val="left"/>
      <w:pPr>
        <w:ind w:left="1554" w:hanging="192"/>
      </w:pPr>
      <w:rPr>
        <w:rFonts w:hint="default"/>
        <w:lang w:val="ru-RU" w:eastAsia="ru-RU" w:bidi="ru-RU"/>
      </w:rPr>
    </w:lvl>
    <w:lvl w:ilvl="3" w:tplc="C0E000D0">
      <w:numFmt w:val="bullet"/>
      <w:lvlText w:val="•"/>
      <w:lvlJc w:val="left"/>
      <w:pPr>
        <w:ind w:left="2271" w:hanging="192"/>
      </w:pPr>
      <w:rPr>
        <w:rFonts w:hint="default"/>
        <w:lang w:val="ru-RU" w:eastAsia="ru-RU" w:bidi="ru-RU"/>
      </w:rPr>
    </w:lvl>
    <w:lvl w:ilvl="4" w:tplc="800E252E">
      <w:numFmt w:val="bullet"/>
      <w:lvlText w:val="•"/>
      <w:lvlJc w:val="left"/>
      <w:pPr>
        <w:ind w:left="2988" w:hanging="192"/>
      </w:pPr>
      <w:rPr>
        <w:rFonts w:hint="default"/>
        <w:lang w:val="ru-RU" w:eastAsia="ru-RU" w:bidi="ru-RU"/>
      </w:rPr>
    </w:lvl>
    <w:lvl w:ilvl="5" w:tplc="A3547580">
      <w:numFmt w:val="bullet"/>
      <w:lvlText w:val="•"/>
      <w:lvlJc w:val="left"/>
      <w:pPr>
        <w:ind w:left="3705" w:hanging="192"/>
      </w:pPr>
      <w:rPr>
        <w:rFonts w:hint="default"/>
        <w:lang w:val="ru-RU" w:eastAsia="ru-RU" w:bidi="ru-RU"/>
      </w:rPr>
    </w:lvl>
    <w:lvl w:ilvl="6" w:tplc="49B87FF4">
      <w:numFmt w:val="bullet"/>
      <w:lvlText w:val="•"/>
      <w:lvlJc w:val="left"/>
      <w:pPr>
        <w:ind w:left="4422" w:hanging="192"/>
      </w:pPr>
      <w:rPr>
        <w:rFonts w:hint="default"/>
        <w:lang w:val="ru-RU" w:eastAsia="ru-RU" w:bidi="ru-RU"/>
      </w:rPr>
    </w:lvl>
    <w:lvl w:ilvl="7" w:tplc="3EBC0D36">
      <w:numFmt w:val="bullet"/>
      <w:lvlText w:val="•"/>
      <w:lvlJc w:val="left"/>
      <w:pPr>
        <w:ind w:left="5139" w:hanging="192"/>
      </w:pPr>
      <w:rPr>
        <w:rFonts w:hint="default"/>
        <w:lang w:val="ru-RU" w:eastAsia="ru-RU" w:bidi="ru-RU"/>
      </w:rPr>
    </w:lvl>
    <w:lvl w:ilvl="8" w:tplc="3B024BB4">
      <w:numFmt w:val="bullet"/>
      <w:lvlText w:val="•"/>
      <w:lvlJc w:val="left"/>
      <w:pPr>
        <w:ind w:left="5856" w:hanging="192"/>
      </w:pPr>
      <w:rPr>
        <w:rFonts w:hint="default"/>
        <w:lang w:val="ru-RU" w:eastAsia="ru-RU" w:bidi="ru-RU"/>
      </w:rPr>
    </w:lvl>
  </w:abstractNum>
  <w:abstractNum w:abstractNumId="9">
    <w:nsid w:val="163C4247"/>
    <w:multiLevelType w:val="hybridMultilevel"/>
    <w:tmpl w:val="D3DC37DE"/>
    <w:lvl w:ilvl="0" w:tplc="A828AACE">
      <w:start w:val="1"/>
      <w:numFmt w:val="decimal"/>
      <w:lvlText w:val="%1)"/>
      <w:lvlJc w:val="left"/>
      <w:pPr>
        <w:ind w:left="116" w:hanging="259"/>
        <w:jc w:val="left"/>
      </w:pPr>
      <w:rPr>
        <w:rFonts w:ascii="Times New Roman" w:eastAsia="Times New Roman" w:hAnsi="Times New Roman" w:cs="Times New Roman" w:hint="default"/>
        <w:w w:val="100"/>
        <w:sz w:val="22"/>
        <w:szCs w:val="22"/>
        <w:lang w:val="ru-RU" w:eastAsia="ru-RU" w:bidi="ru-RU"/>
      </w:rPr>
    </w:lvl>
    <w:lvl w:ilvl="1" w:tplc="1B088C04">
      <w:numFmt w:val="bullet"/>
      <w:lvlText w:val="•"/>
      <w:lvlJc w:val="left"/>
      <w:pPr>
        <w:ind w:left="837" w:hanging="259"/>
      </w:pPr>
      <w:rPr>
        <w:rFonts w:hint="default"/>
        <w:lang w:val="ru-RU" w:eastAsia="ru-RU" w:bidi="ru-RU"/>
      </w:rPr>
    </w:lvl>
    <w:lvl w:ilvl="2" w:tplc="D77EB8E0">
      <w:numFmt w:val="bullet"/>
      <w:lvlText w:val="•"/>
      <w:lvlJc w:val="left"/>
      <w:pPr>
        <w:ind w:left="1554" w:hanging="259"/>
      </w:pPr>
      <w:rPr>
        <w:rFonts w:hint="default"/>
        <w:lang w:val="ru-RU" w:eastAsia="ru-RU" w:bidi="ru-RU"/>
      </w:rPr>
    </w:lvl>
    <w:lvl w:ilvl="3" w:tplc="EA54276C">
      <w:numFmt w:val="bullet"/>
      <w:lvlText w:val="•"/>
      <w:lvlJc w:val="left"/>
      <w:pPr>
        <w:ind w:left="2271" w:hanging="259"/>
      </w:pPr>
      <w:rPr>
        <w:rFonts w:hint="default"/>
        <w:lang w:val="ru-RU" w:eastAsia="ru-RU" w:bidi="ru-RU"/>
      </w:rPr>
    </w:lvl>
    <w:lvl w:ilvl="4" w:tplc="D1D8EB20">
      <w:numFmt w:val="bullet"/>
      <w:lvlText w:val="•"/>
      <w:lvlJc w:val="left"/>
      <w:pPr>
        <w:ind w:left="2988" w:hanging="259"/>
      </w:pPr>
      <w:rPr>
        <w:rFonts w:hint="default"/>
        <w:lang w:val="ru-RU" w:eastAsia="ru-RU" w:bidi="ru-RU"/>
      </w:rPr>
    </w:lvl>
    <w:lvl w:ilvl="5" w:tplc="C1F6AD56">
      <w:numFmt w:val="bullet"/>
      <w:lvlText w:val="•"/>
      <w:lvlJc w:val="left"/>
      <w:pPr>
        <w:ind w:left="3705" w:hanging="259"/>
      </w:pPr>
      <w:rPr>
        <w:rFonts w:hint="default"/>
        <w:lang w:val="ru-RU" w:eastAsia="ru-RU" w:bidi="ru-RU"/>
      </w:rPr>
    </w:lvl>
    <w:lvl w:ilvl="6" w:tplc="5756DB4C">
      <w:numFmt w:val="bullet"/>
      <w:lvlText w:val="•"/>
      <w:lvlJc w:val="left"/>
      <w:pPr>
        <w:ind w:left="4422" w:hanging="259"/>
      </w:pPr>
      <w:rPr>
        <w:rFonts w:hint="default"/>
        <w:lang w:val="ru-RU" w:eastAsia="ru-RU" w:bidi="ru-RU"/>
      </w:rPr>
    </w:lvl>
    <w:lvl w:ilvl="7" w:tplc="8278CDF6">
      <w:numFmt w:val="bullet"/>
      <w:lvlText w:val="•"/>
      <w:lvlJc w:val="left"/>
      <w:pPr>
        <w:ind w:left="5139" w:hanging="259"/>
      </w:pPr>
      <w:rPr>
        <w:rFonts w:hint="default"/>
        <w:lang w:val="ru-RU" w:eastAsia="ru-RU" w:bidi="ru-RU"/>
      </w:rPr>
    </w:lvl>
    <w:lvl w:ilvl="8" w:tplc="04BCF058">
      <w:numFmt w:val="bullet"/>
      <w:lvlText w:val="•"/>
      <w:lvlJc w:val="left"/>
      <w:pPr>
        <w:ind w:left="5856" w:hanging="259"/>
      </w:pPr>
      <w:rPr>
        <w:rFonts w:hint="default"/>
        <w:lang w:val="ru-RU" w:eastAsia="ru-RU" w:bidi="ru-RU"/>
      </w:rPr>
    </w:lvl>
  </w:abstractNum>
  <w:abstractNum w:abstractNumId="10">
    <w:nsid w:val="17432227"/>
    <w:multiLevelType w:val="hybridMultilevel"/>
    <w:tmpl w:val="ED00A3B8"/>
    <w:lvl w:ilvl="0" w:tplc="311A3EFC">
      <w:start w:val="1"/>
      <w:numFmt w:val="decimal"/>
      <w:lvlText w:val="%1."/>
      <w:lvlJc w:val="left"/>
      <w:pPr>
        <w:ind w:left="116" w:hanging="329"/>
        <w:jc w:val="left"/>
      </w:pPr>
      <w:rPr>
        <w:rFonts w:ascii="Times New Roman" w:eastAsia="Times New Roman" w:hAnsi="Times New Roman" w:cs="Times New Roman" w:hint="default"/>
        <w:i/>
        <w:w w:val="100"/>
        <w:sz w:val="22"/>
        <w:szCs w:val="22"/>
        <w:lang w:val="ru-RU" w:eastAsia="ru-RU" w:bidi="ru-RU"/>
      </w:rPr>
    </w:lvl>
    <w:lvl w:ilvl="1" w:tplc="B5CAB7D0">
      <w:numFmt w:val="bullet"/>
      <w:lvlText w:val="•"/>
      <w:lvlJc w:val="left"/>
      <w:pPr>
        <w:ind w:left="837" w:hanging="329"/>
      </w:pPr>
      <w:rPr>
        <w:rFonts w:hint="default"/>
        <w:lang w:val="ru-RU" w:eastAsia="ru-RU" w:bidi="ru-RU"/>
      </w:rPr>
    </w:lvl>
    <w:lvl w:ilvl="2" w:tplc="4B348808">
      <w:numFmt w:val="bullet"/>
      <w:lvlText w:val="•"/>
      <w:lvlJc w:val="left"/>
      <w:pPr>
        <w:ind w:left="1554" w:hanging="329"/>
      </w:pPr>
      <w:rPr>
        <w:rFonts w:hint="default"/>
        <w:lang w:val="ru-RU" w:eastAsia="ru-RU" w:bidi="ru-RU"/>
      </w:rPr>
    </w:lvl>
    <w:lvl w:ilvl="3" w:tplc="3B385200">
      <w:numFmt w:val="bullet"/>
      <w:lvlText w:val="•"/>
      <w:lvlJc w:val="left"/>
      <w:pPr>
        <w:ind w:left="2271" w:hanging="329"/>
      </w:pPr>
      <w:rPr>
        <w:rFonts w:hint="default"/>
        <w:lang w:val="ru-RU" w:eastAsia="ru-RU" w:bidi="ru-RU"/>
      </w:rPr>
    </w:lvl>
    <w:lvl w:ilvl="4" w:tplc="18FCE068">
      <w:numFmt w:val="bullet"/>
      <w:lvlText w:val="•"/>
      <w:lvlJc w:val="left"/>
      <w:pPr>
        <w:ind w:left="2988" w:hanging="329"/>
      </w:pPr>
      <w:rPr>
        <w:rFonts w:hint="default"/>
        <w:lang w:val="ru-RU" w:eastAsia="ru-RU" w:bidi="ru-RU"/>
      </w:rPr>
    </w:lvl>
    <w:lvl w:ilvl="5" w:tplc="8CFE6CE4">
      <w:numFmt w:val="bullet"/>
      <w:lvlText w:val="•"/>
      <w:lvlJc w:val="left"/>
      <w:pPr>
        <w:ind w:left="3705" w:hanging="329"/>
      </w:pPr>
      <w:rPr>
        <w:rFonts w:hint="default"/>
        <w:lang w:val="ru-RU" w:eastAsia="ru-RU" w:bidi="ru-RU"/>
      </w:rPr>
    </w:lvl>
    <w:lvl w:ilvl="6" w:tplc="C846C2AA">
      <w:numFmt w:val="bullet"/>
      <w:lvlText w:val="•"/>
      <w:lvlJc w:val="left"/>
      <w:pPr>
        <w:ind w:left="4422" w:hanging="329"/>
      </w:pPr>
      <w:rPr>
        <w:rFonts w:hint="default"/>
        <w:lang w:val="ru-RU" w:eastAsia="ru-RU" w:bidi="ru-RU"/>
      </w:rPr>
    </w:lvl>
    <w:lvl w:ilvl="7" w:tplc="9118E93C">
      <w:numFmt w:val="bullet"/>
      <w:lvlText w:val="•"/>
      <w:lvlJc w:val="left"/>
      <w:pPr>
        <w:ind w:left="5139" w:hanging="329"/>
      </w:pPr>
      <w:rPr>
        <w:rFonts w:hint="default"/>
        <w:lang w:val="ru-RU" w:eastAsia="ru-RU" w:bidi="ru-RU"/>
      </w:rPr>
    </w:lvl>
    <w:lvl w:ilvl="8" w:tplc="4A007850">
      <w:numFmt w:val="bullet"/>
      <w:lvlText w:val="•"/>
      <w:lvlJc w:val="left"/>
      <w:pPr>
        <w:ind w:left="5856" w:hanging="329"/>
      </w:pPr>
      <w:rPr>
        <w:rFonts w:hint="default"/>
        <w:lang w:val="ru-RU" w:eastAsia="ru-RU" w:bidi="ru-RU"/>
      </w:rPr>
    </w:lvl>
  </w:abstractNum>
  <w:abstractNum w:abstractNumId="11">
    <w:nsid w:val="1DA904C2"/>
    <w:multiLevelType w:val="hybridMultilevel"/>
    <w:tmpl w:val="5210B902"/>
    <w:lvl w:ilvl="0" w:tplc="EFF2B980">
      <w:start w:val="1"/>
      <w:numFmt w:val="decimal"/>
      <w:lvlText w:val="%1)"/>
      <w:lvlJc w:val="left"/>
      <w:pPr>
        <w:ind w:left="116" w:hanging="250"/>
        <w:jc w:val="left"/>
      </w:pPr>
      <w:rPr>
        <w:rFonts w:ascii="Times New Roman" w:eastAsia="Times New Roman" w:hAnsi="Times New Roman" w:cs="Times New Roman" w:hint="default"/>
        <w:w w:val="100"/>
        <w:sz w:val="22"/>
        <w:szCs w:val="22"/>
        <w:lang w:val="ru-RU" w:eastAsia="ru-RU" w:bidi="ru-RU"/>
      </w:rPr>
    </w:lvl>
    <w:lvl w:ilvl="1" w:tplc="1DC80212">
      <w:numFmt w:val="bullet"/>
      <w:lvlText w:val="•"/>
      <w:lvlJc w:val="left"/>
      <w:pPr>
        <w:ind w:left="837" w:hanging="250"/>
      </w:pPr>
      <w:rPr>
        <w:rFonts w:hint="default"/>
        <w:lang w:val="ru-RU" w:eastAsia="ru-RU" w:bidi="ru-RU"/>
      </w:rPr>
    </w:lvl>
    <w:lvl w:ilvl="2" w:tplc="E208DACA">
      <w:numFmt w:val="bullet"/>
      <w:lvlText w:val="•"/>
      <w:lvlJc w:val="left"/>
      <w:pPr>
        <w:ind w:left="1554" w:hanging="250"/>
      </w:pPr>
      <w:rPr>
        <w:rFonts w:hint="default"/>
        <w:lang w:val="ru-RU" w:eastAsia="ru-RU" w:bidi="ru-RU"/>
      </w:rPr>
    </w:lvl>
    <w:lvl w:ilvl="3" w:tplc="2CFE85F8">
      <w:numFmt w:val="bullet"/>
      <w:lvlText w:val="•"/>
      <w:lvlJc w:val="left"/>
      <w:pPr>
        <w:ind w:left="2271" w:hanging="250"/>
      </w:pPr>
      <w:rPr>
        <w:rFonts w:hint="default"/>
        <w:lang w:val="ru-RU" w:eastAsia="ru-RU" w:bidi="ru-RU"/>
      </w:rPr>
    </w:lvl>
    <w:lvl w:ilvl="4" w:tplc="1A86F118">
      <w:numFmt w:val="bullet"/>
      <w:lvlText w:val="•"/>
      <w:lvlJc w:val="left"/>
      <w:pPr>
        <w:ind w:left="2988" w:hanging="250"/>
      </w:pPr>
      <w:rPr>
        <w:rFonts w:hint="default"/>
        <w:lang w:val="ru-RU" w:eastAsia="ru-RU" w:bidi="ru-RU"/>
      </w:rPr>
    </w:lvl>
    <w:lvl w:ilvl="5" w:tplc="A418C096">
      <w:numFmt w:val="bullet"/>
      <w:lvlText w:val="•"/>
      <w:lvlJc w:val="left"/>
      <w:pPr>
        <w:ind w:left="3705" w:hanging="250"/>
      </w:pPr>
      <w:rPr>
        <w:rFonts w:hint="default"/>
        <w:lang w:val="ru-RU" w:eastAsia="ru-RU" w:bidi="ru-RU"/>
      </w:rPr>
    </w:lvl>
    <w:lvl w:ilvl="6" w:tplc="DF8CB7FC">
      <w:numFmt w:val="bullet"/>
      <w:lvlText w:val="•"/>
      <w:lvlJc w:val="left"/>
      <w:pPr>
        <w:ind w:left="4422" w:hanging="250"/>
      </w:pPr>
      <w:rPr>
        <w:rFonts w:hint="default"/>
        <w:lang w:val="ru-RU" w:eastAsia="ru-RU" w:bidi="ru-RU"/>
      </w:rPr>
    </w:lvl>
    <w:lvl w:ilvl="7" w:tplc="F5B4BF92">
      <w:numFmt w:val="bullet"/>
      <w:lvlText w:val="•"/>
      <w:lvlJc w:val="left"/>
      <w:pPr>
        <w:ind w:left="5139" w:hanging="250"/>
      </w:pPr>
      <w:rPr>
        <w:rFonts w:hint="default"/>
        <w:lang w:val="ru-RU" w:eastAsia="ru-RU" w:bidi="ru-RU"/>
      </w:rPr>
    </w:lvl>
    <w:lvl w:ilvl="8" w:tplc="C14C041C">
      <w:numFmt w:val="bullet"/>
      <w:lvlText w:val="•"/>
      <w:lvlJc w:val="left"/>
      <w:pPr>
        <w:ind w:left="5856" w:hanging="250"/>
      </w:pPr>
      <w:rPr>
        <w:rFonts w:hint="default"/>
        <w:lang w:val="ru-RU" w:eastAsia="ru-RU" w:bidi="ru-RU"/>
      </w:rPr>
    </w:lvl>
  </w:abstractNum>
  <w:abstractNum w:abstractNumId="12">
    <w:nsid w:val="1EF96FE3"/>
    <w:multiLevelType w:val="multilevel"/>
    <w:tmpl w:val="DEEA41AC"/>
    <w:lvl w:ilvl="0">
      <w:start w:val="4"/>
      <w:numFmt w:val="decimal"/>
      <w:lvlText w:val="%1"/>
      <w:lvlJc w:val="left"/>
      <w:pPr>
        <w:ind w:left="757" w:hanging="387"/>
        <w:jc w:val="left"/>
      </w:pPr>
      <w:rPr>
        <w:rFonts w:hint="default"/>
        <w:lang w:val="ru-RU" w:eastAsia="ru-RU" w:bidi="ru-RU"/>
      </w:rPr>
    </w:lvl>
    <w:lvl w:ilvl="1">
      <w:start w:val="1"/>
      <w:numFmt w:val="decimal"/>
      <w:lvlText w:val="%1.%2."/>
      <w:lvlJc w:val="left"/>
      <w:pPr>
        <w:ind w:left="757" w:hanging="387"/>
        <w:jc w:val="right"/>
      </w:pPr>
      <w:rPr>
        <w:rFonts w:ascii="Calibri" w:eastAsia="Calibri" w:hAnsi="Calibri" w:cs="Calibri" w:hint="default"/>
        <w:spacing w:val="-1"/>
        <w:w w:val="100"/>
        <w:sz w:val="22"/>
        <w:szCs w:val="22"/>
        <w:lang w:val="ru-RU" w:eastAsia="ru-RU" w:bidi="ru-RU"/>
      </w:rPr>
    </w:lvl>
    <w:lvl w:ilvl="2">
      <w:numFmt w:val="bullet"/>
      <w:lvlText w:val="•"/>
      <w:lvlJc w:val="left"/>
      <w:pPr>
        <w:ind w:left="2066" w:hanging="387"/>
      </w:pPr>
      <w:rPr>
        <w:rFonts w:hint="default"/>
        <w:lang w:val="ru-RU" w:eastAsia="ru-RU" w:bidi="ru-RU"/>
      </w:rPr>
    </w:lvl>
    <w:lvl w:ilvl="3">
      <w:numFmt w:val="bullet"/>
      <w:lvlText w:val="•"/>
      <w:lvlJc w:val="left"/>
      <w:pPr>
        <w:ind w:left="2719" w:hanging="387"/>
      </w:pPr>
      <w:rPr>
        <w:rFonts w:hint="default"/>
        <w:lang w:val="ru-RU" w:eastAsia="ru-RU" w:bidi="ru-RU"/>
      </w:rPr>
    </w:lvl>
    <w:lvl w:ilvl="4">
      <w:numFmt w:val="bullet"/>
      <w:lvlText w:val="•"/>
      <w:lvlJc w:val="left"/>
      <w:pPr>
        <w:ind w:left="3372" w:hanging="387"/>
      </w:pPr>
      <w:rPr>
        <w:rFonts w:hint="default"/>
        <w:lang w:val="ru-RU" w:eastAsia="ru-RU" w:bidi="ru-RU"/>
      </w:rPr>
    </w:lvl>
    <w:lvl w:ilvl="5">
      <w:numFmt w:val="bullet"/>
      <w:lvlText w:val="•"/>
      <w:lvlJc w:val="left"/>
      <w:pPr>
        <w:ind w:left="4025" w:hanging="387"/>
      </w:pPr>
      <w:rPr>
        <w:rFonts w:hint="default"/>
        <w:lang w:val="ru-RU" w:eastAsia="ru-RU" w:bidi="ru-RU"/>
      </w:rPr>
    </w:lvl>
    <w:lvl w:ilvl="6">
      <w:numFmt w:val="bullet"/>
      <w:lvlText w:val="•"/>
      <w:lvlJc w:val="left"/>
      <w:pPr>
        <w:ind w:left="4678" w:hanging="387"/>
      </w:pPr>
      <w:rPr>
        <w:rFonts w:hint="default"/>
        <w:lang w:val="ru-RU" w:eastAsia="ru-RU" w:bidi="ru-RU"/>
      </w:rPr>
    </w:lvl>
    <w:lvl w:ilvl="7">
      <w:numFmt w:val="bullet"/>
      <w:lvlText w:val="•"/>
      <w:lvlJc w:val="left"/>
      <w:pPr>
        <w:ind w:left="5331" w:hanging="387"/>
      </w:pPr>
      <w:rPr>
        <w:rFonts w:hint="default"/>
        <w:lang w:val="ru-RU" w:eastAsia="ru-RU" w:bidi="ru-RU"/>
      </w:rPr>
    </w:lvl>
    <w:lvl w:ilvl="8">
      <w:numFmt w:val="bullet"/>
      <w:lvlText w:val="•"/>
      <w:lvlJc w:val="left"/>
      <w:pPr>
        <w:ind w:left="5984" w:hanging="387"/>
      </w:pPr>
      <w:rPr>
        <w:rFonts w:hint="default"/>
        <w:lang w:val="ru-RU" w:eastAsia="ru-RU" w:bidi="ru-RU"/>
      </w:rPr>
    </w:lvl>
  </w:abstractNum>
  <w:abstractNum w:abstractNumId="13">
    <w:nsid w:val="23B93245"/>
    <w:multiLevelType w:val="multilevel"/>
    <w:tmpl w:val="BD285B6A"/>
    <w:lvl w:ilvl="0">
      <w:start w:val="9"/>
      <w:numFmt w:val="decimal"/>
      <w:lvlText w:val="%1"/>
      <w:lvlJc w:val="left"/>
      <w:pPr>
        <w:ind w:left="651" w:hanging="384"/>
        <w:jc w:val="left"/>
      </w:pPr>
      <w:rPr>
        <w:rFonts w:hint="default"/>
        <w:lang w:val="ru-RU" w:eastAsia="ru-RU" w:bidi="ru-RU"/>
      </w:rPr>
    </w:lvl>
    <w:lvl w:ilvl="1">
      <w:start w:val="1"/>
      <w:numFmt w:val="decimal"/>
      <w:lvlText w:val="%1.%2."/>
      <w:lvlJc w:val="left"/>
      <w:pPr>
        <w:ind w:left="651" w:hanging="384"/>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116" w:hanging="264"/>
        <w:jc w:val="left"/>
      </w:pPr>
      <w:rPr>
        <w:rFonts w:hint="default"/>
        <w:i/>
        <w:w w:val="100"/>
        <w:lang w:val="ru-RU" w:eastAsia="ru-RU" w:bidi="ru-RU"/>
      </w:rPr>
    </w:lvl>
    <w:lvl w:ilvl="3">
      <w:numFmt w:val="bullet"/>
      <w:lvlText w:val="•"/>
      <w:lvlJc w:val="left"/>
      <w:pPr>
        <w:ind w:left="2133" w:hanging="264"/>
      </w:pPr>
      <w:rPr>
        <w:rFonts w:hint="default"/>
        <w:lang w:val="ru-RU" w:eastAsia="ru-RU" w:bidi="ru-RU"/>
      </w:rPr>
    </w:lvl>
    <w:lvl w:ilvl="4">
      <w:numFmt w:val="bullet"/>
      <w:lvlText w:val="•"/>
      <w:lvlJc w:val="left"/>
      <w:pPr>
        <w:ind w:left="2870" w:hanging="264"/>
      </w:pPr>
      <w:rPr>
        <w:rFonts w:hint="default"/>
        <w:lang w:val="ru-RU" w:eastAsia="ru-RU" w:bidi="ru-RU"/>
      </w:rPr>
    </w:lvl>
    <w:lvl w:ilvl="5">
      <w:numFmt w:val="bullet"/>
      <w:lvlText w:val="•"/>
      <w:lvlJc w:val="left"/>
      <w:pPr>
        <w:ind w:left="3606" w:hanging="264"/>
      </w:pPr>
      <w:rPr>
        <w:rFonts w:hint="default"/>
        <w:lang w:val="ru-RU" w:eastAsia="ru-RU" w:bidi="ru-RU"/>
      </w:rPr>
    </w:lvl>
    <w:lvl w:ilvl="6">
      <w:numFmt w:val="bullet"/>
      <w:lvlText w:val="•"/>
      <w:lvlJc w:val="left"/>
      <w:pPr>
        <w:ind w:left="4343" w:hanging="264"/>
      </w:pPr>
      <w:rPr>
        <w:rFonts w:hint="default"/>
        <w:lang w:val="ru-RU" w:eastAsia="ru-RU" w:bidi="ru-RU"/>
      </w:rPr>
    </w:lvl>
    <w:lvl w:ilvl="7">
      <w:numFmt w:val="bullet"/>
      <w:lvlText w:val="•"/>
      <w:lvlJc w:val="left"/>
      <w:pPr>
        <w:ind w:left="5080" w:hanging="264"/>
      </w:pPr>
      <w:rPr>
        <w:rFonts w:hint="default"/>
        <w:lang w:val="ru-RU" w:eastAsia="ru-RU" w:bidi="ru-RU"/>
      </w:rPr>
    </w:lvl>
    <w:lvl w:ilvl="8">
      <w:numFmt w:val="bullet"/>
      <w:lvlText w:val="•"/>
      <w:lvlJc w:val="left"/>
      <w:pPr>
        <w:ind w:left="5817" w:hanging="264"/>
      </w:pPr>
      <w:rPr>
        <w:rFonts w:hint="default"/>
        <w:lang w:val="ru-RU" w:eastAsia="ru-RU" w:bidi="ru-RU"/>
      </w:rPr>
    </w:lvl>
  </w:abstractNum>
  <w:abstractNum w:abstractNumId="14">
    <w:nsid w:val="23DB51FD"/>
    <w:multiLevelType w:val="multilevel"/>
    <w:tmpl w:val="6706C3A0"/>
    <w:lvl w:ilvl="0">
      <w:start w:val="2"/>
      <w:numFmt w:val="decimal"/>
      <w:lvlText w:val="%1"/>
      <w:lvlJc w:val="left"/>
      <w:pPr>
        <w:ind w:left="116" w:hanging="389"/>
        <w:jc w:val="left"/>
      </w:pPr>
      <w:rPr>
        <w:rFonts w:hint="default"/>
        <w:lang w:val="ru-RU" w:eastAsia="ru-RU" w:bidi="ru-RU"/>
      </w:rPr>
    </w:lvl>
    <w:lvl w:ilvl="1">
      <w:start w:val="1"/>
      <w:numFmt w:val="decimal"/>
      <w:lvlText w:val="%1.%2."/>
      <w:lvlJc w:val="left"/>
      <w:pPr>
        <w:ind w:left="116" w:hanging="389"/>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554" w:hanging="389"/>
      </w:pPr>
      <w:rPr>
        <w:rFonts w:hint="default"/>
        <w:lang w:val="ru-RU" w:eastAsia="ru-RU" w:bidi="ru-RU"/>
      </w:rPr>
    </w:lvl>
    <w:lvl w:ilvl="3">
      <w:numFmt w:val="bullet"/>
      <w:lvlText w:val="•"/>
      <w:lvlJc w:val="left"/>
      <w:pPr>
        <w:ind w:left="2271" w:hanging="389"/>
      </w:pPr>
      <w:rPr>
        <w:rFonts w:hint="default"/>
        <w:lang w:val="ru-RU" w:eastAsia="ru-RU" w:bidi="ru-RU"/>
      </w:rPr>
    </w:lvl>
    <w:lvl w:ilvl="4">
      <w:numFmt w:val="bullet"/>
      <w:lvlText w:val="•"/>
      <w:lvlJc w:val="left"/>
      <w:pPr>
        <w:ind w:left="2988" w:hanging="389"/>
      </w:pPr>
      <w:rPr>
        <w:rFonts w:hint="default"/>
        <w:lang w:val="ru-RU" w:eastAsia="ru-RU" w:bidi="ru-RU"/>
      </w:rPr>
    </w:lvl>
    <w:lvl w:ilvl="5">
      <w:numFmt w:val="bullet"/>
      <w:lvlText w:val="•"/>
      <w:lvlJc w:val="left"/>
      <w:pPr>
        <w:ind w:left="3705" w:hanging="389"/>
      </w:pPr>
      <w:rPr>
        <w:rFonts w:hint="default"/>
        <w:lang w:val="ru-RU" w:eastAsia="ru-RU" w:bidi="ru-RU"/>
      </w:rPr>
    </w:lvl>
    <w:lvl w:ilvl="6">
      <w:numFmt w:val="bullet"/>
      <w:lvlText w:val="•"/>
      <w:lvlJc w:val="left"/>
      <w:pPr>
        <w:ind w:left="4422" w:hanging="389"/>
      </w:pPr>
      <w:rPr>
        <w:rFonts w:hint="default"/>
        <w:lang w:val="ru-RU" w:eastAsia="ru-RU" w:bidi="ru-RU"/>
      </w:rPr>
    </w:lvl>
    <w:lvl w:ilvl="7">
      <w:numFmt w:val="bullet"/>
      <w:lvlText w:val="•"/>
      <w:lvlJc w:val="left"/>
      <w:pPr>
        <w:ind w:left="5139" w:hanging="389"/>
      </w:pPr>
      <w:rPr>
        <w:rFonts w:hint="default"/>
        <w:lang w:val="ru-RU" w:eastAsia="ru-RU" w:bidi="ru-RU"/>
      </w:rPr>
    </w:lvl>
    <w:lvl w:ilvl="8">
      <w:numFmt w:val="bullet"/>
      <w:lvlText w:val="•"/>
      <w:lvlJc w:val="left"/>
      <w:pPr>
        <w:ind w:left="5856" w:hanging="389"/>
      </w:pPr>
      <w:rPr>
        <w:rFonts w:hint="default"/>
        <w:lang w:val="ru-RU" w:eastAsia="ru-RU" w:bidi="ru-RU"/>
      </w:rPr>
    </w:lvl>
  </w:abstractNum>
  <w:abstractNum w:abstractNumId="15">
    <w:nsid w:val="276E4E75"/>
    <w:multiLevelType w:val="hybridMultilevel"/>
    <w:tmpl w:val="69B2583E"/>
    <w:lvl w:ilvl="0" w:tplc="D258FC26">
      <w:start w:val="1"/>
      <w:numFmt w:val="decimal"/>
      <w:lvlText w:val="%1."/>
      <w:lvlJc w:val="left"/>
      <w:pPr>
        <w:ind w:left="116" w:hanging="228"/>
        <w:jc w:val="left"/>
      </w:pPr>
      <w:rPr>
        <w:rFonts w:ascii="Times New Roman" w:eastAsia="Times New Roman" w:hAnsi="Times New Roman" w:cs="Times New Roman" w:hint="default"/>
        <w:i/>
        <w:w w:val="100"/>
        <w:sz w:val="22"/>
        <w:szCs w:val="22"/>
        <w:lang w:val="ru-RU" w:eastAsia="ru-RU" w:bidi="ru-RU"/>
      </w:rPr>
    </w:lvl>
    <w:lvl w:ilvl="1" w:tplc="EC6EF6EE">
      <w:numFmt w:val="bullet"/>
      <w:lvlText w:val="•"/>
      <w:lvlJc w:val="left"/>
      <w:pPr>
        <w:ind w:left="837" w:hanging="228"/>
      </w:pPr>
      <w:rPr>
        <w:rFonts w:hint="default"/>
        <w:lang w:val="ru-RU" w:eastAsia="ru-RU" w:bidi="ru-RU"/>
      </w:rPr>
    </w:lvl>
    <w:lvl w:ilvl="2" w:tplc="A678BE1E">
      <w:numFmt w:val="bullet"/>
      <w:lvlText w:val="•"/>
      <w:lvlJc w:val="left"/>
      <w:pPr>
        <w:ind w:left="1554" w:hanging="228"/>
      </w:pPr>
      <w:rPr>
        <w:rFonts w:hint="default"/>
        <w:lang w:val="ru-RU" w:eastAsia="ru-RU" w:bidi="ru-RU"/>
      </w:rPr>
    </w:lvl>
    <w:lvl w:ilvl="3" w:tplc="18AE5214">
      <w:numFmt w:val="bullet"/>
      <w:lvlText w:val="•"/>
      <w:lvlJc w:val="left"/>
      <w:pPr>
        <w:ind w:left="2271" w:hanging="228"/>
      </w:pPr>
      <w:rPr>
        <w:rFonts w:hint="default"/>
        <w:lang w:val="ru-RU" w:eastAsia="ru-RU" w:bidi="ru-RU"/>
      </w:rPr>
    </w:lvl>
    <w:lvl w:ilvl="4" w:tplc="601C9C6C">
      <w:numFmt w:val="bullet"/>
      <w:lvlText w:val="•"/>
      <w:lvlJc w:val="left"/>
      <w:pPr>
        <w:ind w:left="2988" w:hanging="228"/>
      </w:pPr>
      <w:rPr>
        <w:rFonts w:hint="default"/>
        <w:lang w:val="ru-RU" w:eastAsia="ru-RU" w:bidi="ru-RU"/>
      </w:rPr>
    </w:lvl>
    <w:lvl w:ilvl="5" w:tplc="788063E6">
      <w:numFmt w:val="bullet"/>
      <w:lvlText w:val="•"/>
      <w:lvlJc w:val="left"/>
      <w:pPr>
        <w:ind w:left="3705" w:hanging="228"/>
      </w:pPr>
      <w:rPr>
        <w:rFonts w:hint="default"/>
        <w:lang w:val="ru-RU" w:eastAsia="ru-RU" w:bidi="ru-RU"/>
      </w:rPr>
    </w:lvl>
    <w:lvl w:ilvl="6" w:tplc="E962FA72">
      <w:numFmt w:val="bullet"/>
      <w:lvlText w:val="•"/>
      <w:lvlJc w:val="left"/>
      <w:pPr>
        <w:ind w:left="4422" w:hanging="228"/>
      </w:pPr>
      <w:rPr>
        <w:rFonts w:hint="default"/>
        <w:lang w:val="ru-RU" w:eastAsia="ru-RU" w:bidi="ru-RU"/>
      </w:rPr>
    </w:lvl>
    <w:lvl w:ilvl="7" w:tplc="9B940880">
      <w:numFmt w:val="bullet"/>
      <w:lvlText w:val="•"/>
      <w:lvlJc w:val="left"/>
      <w:pPr>
        <w:ind w:left="5139" w:hanging="228"/>
      </w:pPr>
      <w:rPr>
        <w:rFonts w:hint="default"/>
        <w:lang w:val="ru-RU" w:eastAsia="ru-RU" w:bidi="ru-RU"/>
      </w:rPr>
    </w:lvl>
    <w:lvl w:ilvl="8" w:tplc="8828E0C8">
      <w:numFmt w:val="bullet"/>
      <w:lvlText w:val="•"/>
      <w:lvlJc w:val="left"/>
      <w:pPr>
        <w:ind w:left="5856" w:hanging="228"/>
      </w:pPr>
      <w:rPr>
        <w:rFonts w:hint="default"/>
        <w:lang w:val="ru-RU" w:eastAsia="ru-RU" w:bidi="ru-RU"/>
      </w:rPr>
    </w:lvl>
  </w:abstractNum>
  <w:abstractNum w:abstractNumId="16">
    <w:nsid w:val="29B37745"/>
    <w:multiLevelType w:val="multilevel"/>
    <w:tmpl w:val="821279D4"/>
    <w:lvl w:ilvl="0">
      <w:start w:val="6"/>
      <w:numFmt w:val="decimal"/>
      <w:lvlText w:val="%1"/>
      <w:lvlJc w:val="left"/>
      <w:pPr>
        <w:ind w:left="666" w:hanging="386"/>
        <w:jc w:val="left"/>
      </w:pPr>
      <w:rPr>
        <w:rFonts w:hint="default"/>
        <w:lang w:val="ru-RU" w:eastAsia="ru-RU" w:bidi="ru-RU"/>
      </w:rPr>
    </w:lvl>
    <w:lvl w:ilvl="1">
      <w:start w:val="1"/>
      <w:numFmt w:val="decimal"/>
      <w:lvlText w:val="%1.%2."/>
      <w:lvlJc w:val="left"/>
      <w:pPr>
        <w:ind w:left="666" w:hanging="386"/>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639" w:hanging="240"/>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133" w:hanging="240"/>
      </w:pPr>
      <w:rPr>
        <w:rFonts w:hint="default"/>
        <w:lang w:val="ru-RU" w:eastAsia="ru-RU" w:bidi="ru-RU"/>
      </w:rPr>
    </w:lvl>
    <w:lvl w:ilvl="4">
      <w:numFmt w:val="bullet"/>
      <w:lvlText w:val="•"/>
      <w:lvlJc w:val="left"/>
      <w:pPr>
        <w:ind w:left="2870" w:hanging="240"/>
      </w:pPr>
      <w:rPr>
        <w:rFonts w:hint="default"/>
        <w:lang w:val="ru-RU" w:eastAsia="ru-RU" w:bidi="ru-RU"/>
      </w:rPr>
    </w:lvl>
    <w:lvl w:ilvl="5">
      <w:numFmt w:val="bullet"/>
      <w:lvlText w:val="•"/>
      <w:lvlJc w:val="left"/>
      <w:pPr>
        <w:ind w:left="3606" w:hanging="240"/>
      </w:pPr>
      <w:rPr>
        <w:rFonts w:hint="default"/>
        <w:lang w:val="ru-RU" w:eastAsia="ru-RU" w:bidi="ru-RU"/>
      </w:rPr>
    </w:lvl>
    <w:lvl w:ilvl="6">
      <w:numFmt w:val="bullet"/>
      <w:lvlText w:val="•"/>
      <w:lvlJc w:val="left"/>
      <w:pPr>
        <w:ind w:left="4343" w:hanging="240"/>
      </w:pPr>
      <w:rPr>
        <w:rFonts w:hint="default"/>
        <w:lang w:val="ru-RU" w:eastAsia="ru-RU" w:bidi="ru-RU"/>
      </w:rPr>
    </w:lvl>
    <w:lvl w:ilvl="7">
      <w:numFmt w:val="bullet"/>
      <w:lvlText w:val="•"/>
      <w:lvlJc w:val="left"/>
      <w:pPr>
        <w:ind w:left="5080" w:hanging="240"/>
      </w:pPr>
      <w:rPr>
        <w:rFonts w:hint="default"/>
        <w:lang w:val="ru-RU" w:eastAsia="ru-RU" w:bidi="ru-RU"/>
      </w:rPr>
    </w:lvl>
    <w:lvl w:ilvl="8">
      <w:numFmt w:val="bullet"/>
      <w:lvlText w:val="•"/>
      <w:lvlJc w:val="left"/>
      <w:pPr>
        <w:ind w:left="5817" w:hanging="240"/>
      </w:pPr>
      <w:rPr>
        <w:rFonts w:hint="default"/>
        <w:lang w:val="ru-RU" w:eastAsia="ru-RU" w:bidi="ru-RU"/>
      </w:rPr>
    </w:lvl>
  </w:abstractNum>
  <w:abstractNum w:abstractNumId="17">
    <w:nsid w:val="2F06408A"/>
    <w:multiLevelType w:val="hybridMultilevel"/>
    <w:tmpl w:val="54D0049A"/>
    <w:lvl w:ilvl="0" w:tplc="CD84DC92">
      <w:start w:val="1"/>
      <w:numFmt w:val="decimal"/>
      <w:lvlText w:val="%1."/>
      <w:lvlJc w:val="left"/>
      <w:pPr>
        <w:ind w:left="620" w:hanging="221"/>
        <w:jc w:val="left"/>
      </w:pPr>
      <w:rPr>
        <w:rFonts w:ascii="Times New Roman" w:eastAsia="Times New Roman" w:hAnsi="Times New Roman" w:cs="Times New Roman" w:hint="default"/>
        <w:i/>
        <w:w w:val="100"/>
        <w:sz w:val="22"/>
        <w:szCs w:val="22"/>
        <w:lang w:val="ru-RU" w:eastAsia="ru-RU" w:bidi="ru-RU"/>
      </w:rPr>
    </w:lvl>
    <w:lvl w:ilvl="1" w:tplc="74F0B5C0">
      <w:numFmt w:val="bullet"/>
      <w:lvlText w:val="•"/>
      <w:lvlJc w:val="left"/>
      <w:pPr>
        <w:ind w:left="1287" w:hanging="221"/>
      </w:pPr>
      <w:rPr>
        <w:rFonts w:hint="default"/>
        <w:lang w:val="ru-RU" w:eastAsia="ru-RU" w:bidi="ru-RU"/>
      </w:rPr>
    </w:lvl>
    <w:lvl w:ilvl="2" w:tplc="3056D18A">
      <w:numFmt w:val="bullet"/>
      <w:lvlText w:val="•"/>
      <w:lvlJc w:val="left"/>
      <w:pPr>
        <w:ind w:left="1954" w:hanging="221"/>
      </w:pPr>
      <w:rPr>
        <w:rFonts w:hint="default"/>
        <w:lang w:val="ru-RU" w:eastAsia="ru-RU" w:bidi="ru-RU"/>
      </w:rPr>
    </w:lvl>
    <w:lvl w:ilvl="3" w:tplc="408C926A">
      <w:numFmt w:val="bullet"/>
      <w:lvlText w:val="•"/>
      <w:lvlJc w:val="left"/>
      <w:pPr>
        <w:ind w:left="2621" w:hanging="221"/>
      </w:pPr>
      <w:rPr>
        <w:rFonts w:hint="default"/>
        <w:lang w:val="ru-RU" w:eastAsia="ru-RU" w:bidi="ru-RU"/>
      </w:rPr>
    </w:lvl>
    <w:lvl w:ilvl="4" w:tplc="5C74323E">
      <w:numFmt w:val="bullet"/>
      <w:lvlText w:val="•"/>
      <w:lvlJc w:val="left"/>
      <w:pPr>
        <w:ind w:left="3288" w:hanging="221"/>
      </w:pPr>
      <w:rPr>
        <w:rFonts w:hint="default"/>
        <w:lang w:val="ru-RU" w:eastAsia="ru-RU" w:bidi="ru-RU"/>
      </w:rPr>
    </w:lvl>
    <w:lvl w:ilvl="5" w:tplc="F2400B10">
      <w:numFmt w:val="bullet"/>
      <w:lvlText w:val="•"/>
      <w:lvlJc w:val="left"/>
      <w:pPr>
        <w:ind w:left="3955" w:hanging="221"/>
      </w:pPr>
      <w:rPr>
        <w:rFonts w:hint="default"/>
        <w:lang w:val="ru-RU" w:eastAsia="ru-RU" w:bidi="ru-RU"/>
      </w:rPr>
    </w:lvl>
    <w:lvl w:ilvl="6" w:tplc="A8B22552">
      <w:numFmt w:val="bullet"/>
      <w:lvlText w:val="•"/>
      <w:lvlJc w:val="left"/>
      <w:pPr>
        <w:ind w:left="4622" w:hanging="221"/>
      </w:pPr>
      <w:rPr>
        <w:rFonts w:hint="default"/>
        <w:lang w:val="ru-RU" w:eastAsia="ru-RU" w:bidi="ru-RU"/>
      </w:rPr>
    </w:lvl>
    <w:lvl w:ilvl="7" w:tplc="21FAE730">
      <w:numFmt w:val="bullet"/>
      <w:lvlText w:val="•"/>
      <w:lvlJc w:val="left"/>
      <w:pPr>
        <w:ind w:left="5289" w:hanging="221"/>
      </w:pPr>
      <w:rPr>
        <w:rFonts w:hint="default"/>
        <w:lang w:val="ru-RU" w:eastAsia="ru-RU" w:bidi="ru-RU"/>
      </w:rPr>
    </w:lvl>
    <w:lvl w:ilvl="8" w:tplc="C9E84FBA">
      <w:numFmt w:val="bullet"/>
      <w:lvlText w:val="•"/>
      <w:lvlJc w:val="left"/>
      <w:pPr>
        <w:ind w:left="5956" w:hanging="221"/>
      </w:pPr>
      <w:rPr>
        <w:rFonts w:hint="default"/>
        <w:lang w:val="ru-RU" w:eastAsia="ru-RU" w:bidi="ru-RU"/>
      </w:rPr>
    </w:lvl>
  </w:abstractNum>
  <w:abstractNum w:abstractNumId="18">
    <w:nsid w:val="2FCA1B8D"/>
    <w:multiLevelType w:val="multilevel"/>
    <w:tmpl w:val="4496C2F2"/>
    <w:lvl w:ilvl="0">
      <w:start w:val="13"/>
      <w:numFmt w:val="decimal"/>
      <w:lvlText w:val="%1"/>
      <w:lvlJc w:val="left"/>
      <w:pPr>
        <w:ind w:left="637" w:hanging="497"/>
        <w:jc w:val="left"/>
      </w:pPr>
      <w:rPr>
        <w:rFonts w:hint="default"/>
        <w:lang w:val="ru-RU" w:eastAsia="ru-RU" w:bidi="ru-RU"/>
      </w:rPr>
    </w:lvl>
    <w:lvl w:ilvl="1">
      <w:start w:val="1"/>
      <w:numFmt w:val="decimal"/>
      <w:lvlText w:val="%1.%2."/>
      <w:lvlJc w:val="left"/>
      <w:pPr>
        <w:ind w:left="637" w:hanging="497"/>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116" w:hanging="264"/>
        <w:jc w:val="left"/>
      </w:pPr>
      <w:rPr>
        <w:rFonts w:ascii="Times New Roman" w:eastAsia="Times New Roman" w:hAnsi="Times New Roman" w:cs="Times New Roman" w:hint="default"/>
        <w:i/>
        <w:w w:val="100"/>
        <w:sz w:val="22"/>
        <w:szCs w:val="22"/>
        <w:lang w:val="ru-RU" w:eastAsia="ru-RU" w:bidi="ru-RU"/>
      </w:rPr>
    </w:lvl>
    <w:lvl w:ilvl="3">
      <w:numFmt w:val="bullet"/>
      <w:lvlText w:val="•"/>
      <w:lvlJc w:val="left"/>
      <w:pPr>
        <w:ind w:left="2117" w:hanging="264"/>
      </w:pPr>
      <w:rPr>
        <w:rFonts w:hint="default"/>
        <w:lang w:val="ru-RU" w:eastAsia="ru-RU" w:bidi="ru-RU"/>
      </w:rPr>
    </w:lvl>
    <w:lvl w:ilvl="4">
      <w:numFmt w:val="bullet"/>
      <w:lvlText w:val="•"/>
      <w:lvlJc w:val="left"/>
      <w:pPr>
        <w:ind w:left="2856" w:hanging="264"/>
      </w:pPr>
      <w:rPr>
        <w:rFonts w:hint="default"/>
        <w:lang w:val="ru-RU" w:eastAsia="ru-RU" w:bidi="ru-RU"/>
      </w:rPr>
    </w:lvl>
    <w:lvl w:ilvl="5">
      <w:numFmt w:val="bullet"/>
      <w:lvlText w:val="•"/>
      <w:lvlJc w:val="left"/>
      <w:pPr>
        <w:ind w:left="3595" w:hanging="264"/>
      </w:pPr>
      <w:rPr>
        <w:rFonts w:hint="default"/>
        <w:lang w:val="ru-RU" w:eastAsia="ru-RU" w:bidi="ru-RU"/>
      </w:rPr>
    </w:lvl>
    <w:lvl w:ilvl="6">
      <w:numFmt w:val="bullet"/>
      <w:lvlText w:val="•"/>
      <w:lvlJc w:val="left"/>
      <w:pPr>
        <w:ind w:left="4334" w:hanging="264"/>
      </w:pPr>
      <w:rPr>
        <w:rFonts w:hint="default"/>
        <w:lang w:val="ru-RU" w:eastAsia="ru-RU" w:bidi="ru-RU"/>
      </w:rPr>
    </w:lvl>
    <w:lvl w:ilvl="7">
      <w:numFmt w:val="bullet"/>
      <w:lvlText w:val="•"/>
      <w:lvlJc w:val="left"/>
      <w:pPr>
        <w:ind w:left="5073" w:hanging="264"/>
      </w:pPr>
      <w:rPr>
        <w:rFonts w:hint="default"/>
        <w:lang w:val="ru-RU" w:eastAsia="ru-RU" w:bidi="ru-RU"/>
      </w:rPr>
    </w:lvl>
    <w:lvl w:ilvl="8">
      <w:numFmt w:val="bullet"/>
      <w:lvlText w:val="•"/>
      <w:lvlJc w:val="left"/>
      <w:pPr>
        <w:ind w:left="5812" w:hanging="264"/>
      </w:pPr>
      <w:rPr>
        <w:rFonts w:hint="default"/>
        <w:lang w:val="ru-RU" w:eastAsia="ru-RU" w:bidi="ru-RU"/>
      </w:rPr>
    </w:lvl>
  </w:abstractNum>
  <w:abstractNum w:abstractNumId="19">
    <w:nsid w:val="3F9C0A04"/>
    <w:multiLevelType w:val="multilevel"/>
    <w:tmpl w:val="2FC63242"/>
    <w:lvl w:ilvl="0">
      <w:start w:val="5"/>
      <w:numFmt w:val="decimal"/>
      <w:lvlText w:val="%1"/>
      <w:lvlJc w:val="left"/>
      <w:pPr>
        <w:ind w:left="339" w:hanging="386"/>
        <w:jc w:val="left"/>
      </w:pPr>
      <w:rPr>
        <w:rFonts w:hint="default"/>
        <w:lang w:val="ru-RU" w:eastAsia="ru-RU" w:bidi="ru-RU"/>
      </w:rPr>
    </w:lvl>
    <w:lvl w:ilvl="1">
      <w:start w:val="1"/>
      <w:numFmt w:val="decimal"/>
      <w:lvlText w:val="%1.%2."/>
      <w:lvlJc w:val="left"/>
      <w:pPr>
        <w:ind w:left="339" w:hanging="386"/>
        <w:jc w:val="left"/>
      </w:pPr>
      <w:rPr>
        <w:rFonts w:ascii="Calibri" w:eastAsia="Calibri" w:hAnsi="Calibri" w:cs="Calibri" w:hint="default"/>
        <w:spacing w:val="-1"/>
        <w:w w:val="100"/>
        <w:sz w:val="22"/>
        <w:szCs w:val="22"/>
        <w:lang w:val="ru-RU" w:eastAsia="ru-RU" w:bidi="ru-RU"/>
      </w:rPr>
    </w:lvl>
    <w:lvl w:ilvl="2">
      <w:numFmt w:val="bullet"/>
      <w:lvlText w:val="•"/>
      <w:lvlJc w:val="left"/>
      <w:pPr>
        <w:ind w:left="1730" w:hanging="386"/>
      </w:pPr>
      <w:rPr>
        <w:rFonts w:hint="default"/>
        <w:lang w:val="ru-RU" w:eastAsia="ru-RU" w:bidi="ru-RU"/>
      </w:rPr>
    </w:lvl>
    <w:lvl w:ilvl="3">
      <w:numFmt w:val="bullet"/>
      <w:lvlText w:val="•"/>
      <w:lvlJc w:val="left"/>
      <w:pPr>
        <w:ind w:left="2425" w:hanging="386"/>
      </w:pPr>
      <w:rPr>
        <w:rFonts w:hint="default"/>
        <w:lang w:val="ru-RU" w:eastAsia="ru-RU" w:bidi="ru-RU"/>
      </w:rPr>
    </w:lvl>
    <w:lvl w:ilvl="4">
      <w:numFmt w:val="bullet"/>
      <w:lvlText w:val="•"/>
      <w:lvlJc w:val="left"/>
      <w:pPr>
        <w:ind w:left="3120" w:hanging="386"/>
      </w:pPr>
      <w:rPr>
        <w:rFonts w:hint="default"/>
        <w:lang w:val="ru-RU" w:eastAsia="ru-RU" w:bidi="ru-RU"/>
      </w:rPr>
    </w:lvl>
    <w:lvl w:ilvl="5">
      <w:numFmt w:val="bullet"/>
      <w:lvlText w:val="•"/>
      <w:lvlJc w:val="left"/>
      <w:pPr>
        <w:ind w:left="3815" w:hanging="386"/>
      </w:pPr>
      <w:rPr>
        <w:rFonts w:hint="default"/>
        <w:lang w:val="ru-RU" w:eastAsia="ru-RU" w:bidi="ru-RU"/>
      </w:rPr>
    </w:lvl>
    <w:lvl w:ilvl="6">
      <w:numFmt w:val="bullet"/>
      <w:lvlText w:val="•"/>
      <w:lvlJc w:val="left"/>
      <w:pPr>
        <w:ind w:left="4510" w:hanging="386"/>
      </w:pPr>
      <w:rPr>
        <w:rFonts w:hint="default"/>
        <w:lang w:val="ru-RU" w:eastAsia="ru-RU" w:bidi="ru-RU"/>
      </w:rPr>
    </w:lvl>
    <w:lvl w:ilvl="7">
      <w:numFmt w:val="bullet"/>
      <w:lvlText w:val="•"/>
      <w:lvlJc w:val="left"/>
      <w:pPr>
        <w:ind w:left="5205" w:hanging="386"/>
      </w:pPr>
      <w:rPr>
        <w:rFonts w:hint="default"/>
        <w:lang w:val="ru-RU" w:eastAsia="ru-RU" w:bidi="ru-RU"/>
      </w:rPr>
    </w:lvl>
    <w:lvl w:ilvl="8">
      <w:numFmt w:val="bullet"/>
      <w:lvlText w:val="•"/>
      <w:lvlJc w:val="left"/>
      <w:pPr>
        <w:ind w:left="5900" w:hanging="386"/>
      </w:pPr>
      <w:rPr>
        <w:rFonts w:hint="default"/>
        <w:lang w:val="ru-RU" w:eastAsia="ru-RU" w:bidi="ru-RU"/>
      </w:rPr>
    </w:lvl>
  </w:abstractNum>
  <w:abstractNum w:abstractNumId="20">
    <w:nsid w:val="4181310B"/>
    <w:multiLevelType w:val="hybridMultilevel"/>
    <w:tmpl w:val="577CC6E2"/>
    <w:lvl w:ilvl="0" w:tplc="3F38A136">
      <w:numFmt w:val="bullet"/>
      <w:lvlText w:val="–"/>
      <w:lvlJc w:val="left"/>
      <w:pPr>
        <w:ind w:left="116" w:hanging="238"/>
      </w:pPr>
      <w:rPr>
        <w:rFonts w:ascii="Times New Roman" w:eastAsia="Times New Roman" w:hAnsi="Times New Roman" w:cs="Times New Roman" w:hint="default"/>
        <w:w w:val="100"/>
        <w:sz w:val="22"/>
        <w:szCs w:val="22"/>
        <w:lang w:val="ru-RU" w:eastAsia="ru-RU" w:bidi="ru-RU"/>
      </w:rPr>
    </w:lvl>
    <w:lvl w:ilvl="1" w:tplc="108402B2">
      <w:numFmt w:val="bullet"/>
      <w:lvlText w:val="•"/>
      <w:lvlJc w:val="left"/>
      <w:pPr>
        <w:ind w:left="837" w:hanging="238"/>
      </w:pPr>
      <w:rPr>
        <w:rFonts w:hint="default"/>
        <w:lang w:val="ru-RU" w:eastAsia="ru-RU" w:bidi="ru-RU"/>
      </w:rPr>
    </w:lvl>
    <w:lvl w:ilvl="2" w:tplc="B0D20A32">
      <w:numFmt w:val="bullet"/>
      <w:lvlText w:val="•"/>
      <w:lvlJc w:val="left"/>
      <w:pPr>
        <w:ind w:left="1554" w:hanging="238"/>
      </w:pPr>
      <w:rPr>
        <w:rFonts w:hint="default"/>
        <w:lang w:val="ru-RU" w:eastAsia="ru-RU" w:bidi="ru-RU"/>
      </w:rPr>
    </w:lvl>
    <w:lvl w:ilvl="3" w:tplc="6448A754">
      <w:numFmt w:val="bullet"/>
      <w:lvlText w:val="•"/>
      <w:lvlJc w:val="left"/>
      <w:pPr>
        <w:ind w:left="2271" w:hanging="238"/>
      </w:pPr>
      <w:rPr>
        <w:rFonts w:hint="default"/>
        <w:lang w:val="ru-RU" w:eastAsia="ru-RU" w:bidi="ru-RU"/>
      </w:rPr>
    </w:lvl>
    <w:lvl w:ilvl="4" w:tplc="EF2C0410">
      <w:numFmt w:val="bullet"/>
      <w:lvlText w:val="•"/>
      <w:lvlJc w:val="left"/>
      <w:pPr>
        <w:ind w:left="2988" w:hanging="238"/>
      </w:pPr>
      <w:rPr>
        <w:rFonts w:hint="default"/>
        <w:lang w:val="ru-RU" w:eastAsia="ru-RU" w:bidi="ru-RU"/>
      </w:rPr>
    </w:lvl>
    <w:lvl w:ilvl="5" w:tplc="34BC81E2">
      <w:numFmt w:val="bullet"/>
      <w:lvlText w:val="•"/>
      <w:lvlJc w:val="left"/>
      <w:pPr>
        <w:ind w:left="3705" w:hanging="238"/>
      </w:pPr>
      <w:rPr>
        <w:rFonts w:hint="default"/>
        <w:lang w:val="ru-RU" w:eastAsia="ru-RU" w:bidi="ru-RU"/>
      </w:rPr>
    </w:lvl>
    <w:lvl w:ilvl="6" w:tplc="4A180530">
      <w:numFmt w:val="bullet"/>
      <w:lvlText w:val="•"/>
      <w:lvlJc w:val="left"/>
      <w:pPr>
        <w:ind w:left="4422" w:hanging="238"/>
      </w:pPr>
      <w:rPr>
        <w:rFonts w:hint="default"/>
        <w:lang w:val="ru-RU" w:eastAsia="ru-RU" w:bidi="ru-RU"/>
      </w:rPr>
    </w:lvl>
    <w:lvl w:ilvl="7" w:tplc="490CE4E6">
      <w:numFmt w:val="bullet"/>
      <w:lvlText w:val="•"/>
      <w:lvlJc w:val="left"/>
      <w:pPr>
        <w:ind w:left="5139" w:hanging="238"/>
      </w:pPr>
      <w:rPr>
        <w:rFonts w:hint="default"/>
        <w:lang w:val="ru-RU" w:eastAsia="ru-RU" w:bidi="ru-RU"/>
      </w:rPr>
    </w:lvl>
    <w:lvl w:ilvl="8" w:tplc="D6A2B88A">
      <w:numFmt w:val="bullet"/>
      <w:lvlText w:val="•"/>
      <w:lvlJc w:val="left"/>
      <w:pPr>
        <w:ind w:left="5856" w:hanging="238"/>
      </w:pPr>
      <w:rPr>
        <w:rFonts w:hint="default"/>
        <w:lang w:val="ru-RU" w:eastAsia="ru-RU" w:bidi="ru-RU"/>
      </w:rPr>
    </w:lvl>
  </w:abstractNum>
  <w:abstractNum w:abstractNumId="21">
    <w:nsid w:val="466A1C35"/>
    <w:multiLevelType w:val="multilevel"/>
    <w:tmpl w:val="71E60DA4"/>
    <w:lvl w:ilvl="0">
      <w:start w:val="1"/>
      <w:numFmt w:val="decimal"/>
      <w:lvlText w:val="%1"/>
      <w:lvlJc w:val="left"/>
      <w:pPr>
        <w:ind w:left="757" w:hanging="358"/>
        <w:jc w:val="left"/>
      </w:pPr>
      <w:rPr>
        <w:rFonts w:hint="default"/>
        <w:lang w:val="ru-RU" w:eastAsia="ru-RU" w:bidi="ru-RU"/>
      </w:rPr>
    </w:lvl>
    <w:lvl w:ilvl="1">
      <w:start w:val="1"/>
      <w:numFmt w:val="decimal"/>
      <w:lvlText w:val="%1.%2."/>
      <w:lvlJc w:val="left"/>
      <w:pPr>
        <w:ind w:left="757" w:hanging="358"/>
        <w:jc w:val="lef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066" w:hanging="358"/>
      </w:pPr>
      <w:rPr>
        <w:rFonts w:hint="default"/>
        <w:lang w:val="ru-RU" w:eastAsia="ru-RU" w:bidi="ru-RU"/>
      </w:rPr>
    </w:lvl>
    <w:lvl w:ilvl="3">
      <w:numFmt w:val="bullet"/>
      <w:lvlText w:val="•"/>
      <w:lvlJc w:val="left"/>
      <w:pPr>
        <w:ind w:left="2719" w:hanging="358"/>
      </w:pPr>
      <w:rPr>
        <w:rFonts w:hint="default"/>
        <w:lang w:val="ru-RU" w:eastAsia="ru-RU" w:bidi="ru-RU"/>
      </w:rPr>
    </w:lvl>
    <w:lvl w:ilvl="4">
      <w:numFmt w:val="bullet"/>
      <w:lvlText w:val="•"/>
      <w:lvlJc w:val="left"/>
      <w:pPr>
        <w:ind w:left="3372" w:hanging="358"/>
      </w:pPr>
      <w:rPr>
        <w:rFonts w:hint="default"/>
        <w:lang w:val="ru-RU" w:eastAsia="ru-RU" w:bidi="ru-RU"/>
      </w:rPr>
    </w:lvl>
    <w:lvl w:ilvl="5">
      <w:numFmt w:val="bullet"/>
      <w:lvlText w:val="•"/>
      <w:lvlJc w:val="left"/>
      <w:pPr>
        <w:ind w:left="4025" w:hanging="358"/>
      </w:pPr>
      <w:rPr>
        <w:rFonts w:hint="default"/>
        <w:lang w:val="ru-RU" w:eastAsia="ru-RU" w:bidi="ru-RU"/>
      </w:rPr>
    </w:lvl>
    <w:lvl w:ilvl="6">
      <w:numFmt w:val="bullet"/>
      <w:lvlText w:val="•"/>
      <w:lvlJc w:val="left"/>
      <w:pPr>
        <w:ind w:left="4678" w:hanging="358"/>
      </w:pPr>
      <w:rPr>
        <w:rFonts w:hint="default"/>
        <w:lang w:val="ru-RU" w:eastAsia="ru-RU" w:bidi="ru-RU"/>
      </w:rPr>
    </w:lvl>
    <w:lvl w:ilvl="7">
      <w:numFmt w:val="bullet"/>
      <w:lvlText w:val="•"/>
      <w:lvlJc w:val="left"/>
      <w:pPr>
        <w:ind w:left="5331" w:hanging="358"/>
      </w:pPr>
      <w:rPr>
        <w:rFonts w:hint="default"/>
        <w:lang w:val="ru-RU" w:eastAsia="ru-RU" w:bidi="ru-RU"/>
      </w:rPr>
    </w:lvl>
    <w:lvl w:ilvl="8">
      <w:numFmt w:val="bullet"/>
      <w:lvlText w:val="•"/>
      <w:lvlJc w:val="left"/>
      <w:pPr>
        <w:ind w:left="5984" w:hanging="358"/>
      </w:pPr>
      <w:rPr>
        <w:rFonts w:hint="default"/>
        <w:lang w:val="ru-RU" w:eastAsia="ru-RU" w:bidi="ru-RU"/>
      </w:rPr>
    </w:lvl>
  </w:abstractNum>
  <w:abstractNum w:abstractNumId="22">
    <w:nsid w:val="488B3509"/>
    <w:multiLevelType w:val="hybridMultilevel"/>
    <w:tmpl w:val="D3B20D04"/>
    <w:lvl w:ilvl="0" w:tplc="C7F0D58C">
      <w:start w:val="1"/>
      <w:numFmt w:val="decimal"/>
      <w:lvlText w:val="%1."/>
      <w:lvlJc w:val="left"/>
      <w:pPr>
        <w:ind w:left="116" w:hanging="255"/>
        <w:jc w:val="left"/>
      </w:pPr>
      <w:rPr>
        <w:rFonts w:ascii="Times New Roman" w:eastAsia="Times New Roman" w:hAnsi="Times New Roman" w:cs="Times New Roman" w:hint="default"/>
        <w:i/>
        <w:w w:val="100"/>
        <w:sz w:val="22"/>
        <w:szCs w:val="22"/>
        <w:lang w:val="ru-RU" w:eastAsia="ru-RU" w:bidi="ru-RU"/>
      </w:rPr>
    </w:lvl>
    <w:lvl w:ilvl="1" w:tplc="D63A0E5A">
      <w:numFmt w:val="bullet"/>
      <w:lvlText w:val="•"/>
      <w:lvlJc w:val="left"/>
      <w:pPr>
        <w:ind w:left="837" w:hanging="255"/>
      </w:pPr>
      <w:rPr>
        <w:rFonts w:hint="default"/>
        <w:lang w:val="ru-RU" w:eastAsia="ru-RU" w:bidi="ru-RU"/>
      </w:rPr>
    </w:lvl>
    <w:lvl w:ilvl="2" w:tplc="F8C2D084">
      <w:numFmt w:val="bullet"/>
      <w:lvlText w:val="•"/>
      <w:lvlJc w:val="left"/>
      <w:pPr>
        <w:ind w:left="1554" w:hanging="255"/>
      </w:pPr>
      <w:rPr>
        <w:rFonts w:hint="default"/>
        <w:lang w:val="ru-RU" w:eastAsia="ru-RU" w:bidi="ru-RU"/>
      </w:rPr>
    </w:lvl>
    <w:lvl w:ilvl="3" w:tplc="11321912">
      <w:numFmt w:val="bullet"/>
      <w:lvlText w:val="•"/>
      <w:lvlJc w:val="left"/>
      <w:pPr>
        <w:ind w:left="2271" w:hanging="255"/>
      </w:pPr>
      <w:rPr>
        <w:rFonts w:hint="default"/>
        <w:lang w:val="ru-RU" w:eastAsia="ru-RU" w:bidi="ru-RU"/>
      </w:rPr>
    </w:lvl>
    <w:lvl w:ilvl="4" w:tplc="3B0490D6">
      <w:numFmt w:val="bullet"/>
      <w:lvlText w:val="•"/>
      <w:lvlJc w:val="left"/>
      <w:pPr>
        <w:ind w:left="2988" w:hanging="255"/>
      </w:pPr>
      <w:rPr>
        <w:rFonts w:hint="default"/>
        <w:lang w:val="ru-RU" w:eastAsia="ru-RU" w:bidi="ru-RU"/>
      </w:rPr>
    </w:lvl>
    <w:lvl w:ilvl="5" w:tplc="EBA85566">
      <w:numFmt w:val="bullet"/>
      <w:lvlText w:val="•"/>
      <w:lvlJc w:val="left"/>
      <w:pPr>
        <w:ind w:left="3705" w:hanging="255"/>
      </w:pPr>
      <w:rPr>
        <w:rFonts w:hint="default"/>
        <w:lang w:val="ru-RU" w:eastAsia="ru-RU" w:bidi="ru-RU"/>
      </w:rPr>
    </w:lvl>
    <w:lvl w:ilvl="6" w:tplc="C596B070">
      <w:numFmt w:val="bullet"/>
      <w:lvlText w:val="•"/>
      <w:lvlJc w:val="left"/>
      <w:pPr>
        <w:ind w:left="4422" w:hanging="255"/>
      </w:pPr>
      <w:rPr>
        <w:rFonts w:hint="default"/>
        <w:lang w:val="ru-RU" w:eastAsia="ru-RU" w:bidi="ru-RU"/>
      </w:rPr>
    </w:lvl>
    <w:lvl w:ilvl="7" w:tplc="638ECFF0">
      <w:numFmt w:val="bullet"/>
      <w:lvlText w:val="•"/>
      <w:lvlJc w:val="left"/>
      <w:pPr>
        <w:ind w:left="5139" w:hanging="255"/>
      </w:pPr>
      <w:rPr>
        <w:rFonts w:hint="default"/>
        <w:lang w:val="ru-RU" w:eastAsia="ru-RU" w:bidi="ru-RU"/>
      </w:rPr>
    </w:lvl>
    <w:lvl w:ilvl="8" w:tplc="D9CE66E6">
      <w:numFmt w:val="bullet"/>
      <w:lvlText w:val="•"/>
      <w:lvlJc w:val="left"/>
      <w:pPr>
        <w:ind w:left="5856" w:hanging="255"/>
      </w:pPr>
      <w:rPr>
        <w:rFonts w:hint="default"/>
        <w:lang w:val="ru-RU" w:eastAsia="ru-RU" w:bidi="ru-RU"/>
      </w:rPr>
    </w:lvl>
  </w:abstractNum>
  <w:abstractNum w:abstractNumId="23">
    <w:nsid w:val="4B332557"/>
    <w:multiLevelType w:val="hybridMultilevel"/>
    <w:tmpl w:val="5F304BEA"/>
    <w:lvl w:ilvl="0" w:tplc="C482343A">
      <w:start w:val="1"/>
      <w:numFmt w:val="decimal"/>
      <w:lvlText w:val="%1."/>
      <w:lvlJc w:val="left"/>
      <w:pPr>
        <w:ind w:left="116" w:hanging="274"/>
        <w:jc w:val="left"/>
      </w:pPr>
      <w:rPr>
        <w:rFonts w:ascii="Times New Roman" w:eastAsia="Times New Roman" w:hAnsi="Times New Roman" w:cs="Times New Roman" w:hint="default"/>
        <w:i/>
        <w:w w:val="100"/>
        <w:sz w:val="22"/>
        <w:szCs w:val="22"/>
        <w:lang w:val="ru-RU" w:eastAsia="ru-RU" w:bidi="ru-RU"/>
      </w:rPr>
    </w:lvl>
    <w:lvl w:ilvl="1" w:tplc="1CC040DC">
      <w:numFmt w:val="bullet"/>
      <w:lvlText w:val="•"/>
      <w:lvlJc w:val="left"/>
      <w:pPr>
        <w:ind w:left="837" w:hanging="274"/>
      </w:pPr>
      <w:rPr>
        <w:rFonts w:hint="default"/>
        <w:lang w:val="ru-RU" w:eastAsia="ru-RU" w:bidi="ru-RU"/>
      </w:rPr>
    </w:lvl>
    <w:lvl w:ilvl="2" w:tplc="A444760E">
      <w:numFmt w:val="bullet"/>
      <w:lvlText w:val="•"/>
      <w:lvlJc w:val="left"/>
      <w:pPr>
        <w:ind w:left="1554" w:hanging="274"/>
      </w:pPr>
      <w:rPr>
        <w:rFonts w:hint="default"/>
        <w:lang w:val="ru-RU" w:eastAsia="ru-RU" w:bidi="ru-RU"/>
      </w:rPr>
    </w:lvl>
    <w:lvl w:ilvl="3" w:tplc="53E8863C">
      <w:numFmt w:val="bullet"/>
      <w:lvlText w:val="•"/>
      <w:lvlJc w:val="left"/>
      <w:pPr>
        <w:ind w:left="2271" w:hanging="274"/>
      </w:pPr>
      <w:rPr>
        <w:rFonts w:hint="default"/>
        <w:lang w:val="ru-RU" w:eastAsia="ru-RU" w:bidi="ru-RU"/>
      </w:rPr>
    </w:lvl>
    <w:lvl w:ilvl="4" w:tplc="467EDA5C">
      <w:numFmt w:val="bullet"/>
      <w:lvlText w:val="•"/>
      <w:lvlJc w:val="left"/>
      <w:pPr>
        <w:ind w:left="2988" w:hanging="274"/>
      </w:pPr>
      <w:rPr>
        <w:rFonts w:hint="default"/>
        <w:lang w:val="ru-RU" w:eastAsia="ru-RU" w:bidi="ru-RU"/>
      </w:rPr>
    </w:lvl>
    <w:lvl w:ilvl="5" w:tplc="A82AF52E">
      <w:numFmt w:val="bullet"/>
      <w:lvlText w:val="•"/>
      <w:lvlJc w:val="left"/>
      <w:pPr>
        <w:ind w:left="3705" w:hanging="274"/>
      </w:pPr>
      <w:rPr>
        <w:rFonts w:hint="default"/>
        <w:lang w:val="ru-RU" w:eastAsia="ru-RU" w:bidi="ru-RU"/>
      </w:rPr>
    </w:lvl>
    <w:lvl w:ilvl="6" w:tplc="9FF87D9A">
      <w:numFmt w:val="bullet"/>
      <w:lvlText w:val="•"/>
      <w:lvlJc w:val="left"/>
      <w:pPr>
        <w:ind w:left="4422" w:hanging="274"/>
      </w:pPr>
      <w:rPr>
        <w:rFonts w:hint="default"/>
        <w:lang w:val="ru-RU" w:eastAsia="ru-RU" w:bidi="ru-RU"/>
      </w:rPr>
    </w:lvl>
    <w:lvl w:ilvl="7" w:tplc="1450AD66">
      <w:numFmt w:val="bullet"/>
      <w:lvlText w:val="•"/>
      <w:lvlJc w:val="left"/>
      <w:pPr>
        <w:ind w:left="5139" w:hanging="274"/>
      </w:pPr>
      <w:rPr>
        <w:rFonts w:hint="default"/>
        <w:lang w:val="ru-RU" w:eastAsia="ru-RU" w:bidi="ru-RU"/>
      </w:rPr>
    </w:lvl>
    <w:lvl w:ilvl="8" w:tplc="9B5CC0F2">
      <w:numFmt w:val="bullet"/>
      <w:lvlText w:val="•"/>
      <w:lvlJc w:val="left"/>
      <w:pPr>
        <w:ind w:left="5856" w:hanging="274"/>
      </w:pPr>
      <w:rPr>
        <w:rFonts w:hint="default"/>
        <w:lang w:val="ru-RU" w:eastAsia="ru-RU" w:bidi="ru-RU"/>
      </w:rPr>
    </w:lvl>
  </w:abstractNum>
  <w:abstractNum w:abstractNumId="24">
    <w:nsid w:val="4D737ED2"/>
    <w:multiLevelType w:val="hybridMultilevel"/>
    <w:tmpl w:val="3022D6C6"/>
    <w:lvl w:ilvl="0" w:tplc="E5AEC8C2">
      <w:start w:val="1"/>
      <w:numFmt w:val="decimal"/>
      <w:lvlText w:val="%1)"/>
      <w:lvlJc w:val="left"/>
      <w:pPr>
        <w:ind w:left="639" w:hanging="240"/>
        <w:jc w:val="left"/>
      </w:pPr>
      <w:rPr>
        <w:rFonts w:ascii="Times New Roman" w:eastAsia="Times New Roman" w:hAnsi="Times New Roman" w:cs="Times New Roman" w:hint="default"/>
        <w:w w:val="100"/>
        <w:sz w:val="22"/>
        <w:szCs w:val="22"/>
        <w:lang w:val="ru-RU" w:eastAsia="ru-RU" w:bidi="ru-RU"/>
      </w:rPr>
    </w:lvl>
    <w:lvl w:ilvl="1" w:tplc="4E9668BE">
      <w:numFmt w:val="bullet"/>
      <w:lvlText w:val="•"/>
      <w:lvlJc w:val="left"/>
      <w:pPr>
        <w:ind w:left="1305" w:hanging="240"/>
      </w:pPr>
      <w:rPr>
        <w:rFonts w:hint="default"/>
        <w:lang w:val="ru-RU" w:eastAsia="ru-RU" w:bidi="ru-RU"/>
      </w:rPr>
    </w:lvl>
    <w:lvl w:ilvl="2" w:tplc="9DBCA056">
      <w:numFmt w:val="bullet"/>
      <w:lvlText w:val="•"/>
      <w:lvlJc w:val="left"/>
      <w:pPr>
        <w:ind w:left="1970" w:hanging="240"/>
      </w:pPr>
      <w:rPr>
        <w:rFonts w:hint="default"/>
        <w:lang w:val="ru-RU" w:eastAsia="ru-RU" w:bidi="ru-RU"/>
      </w:rPr>
    </w:lvl>
    <w:lvl w:ilvl="3" w:tplc="9D4E5A72">
      <w:numFmt w:val="bullet"/>
      <w:lvlText w:val="•"/>
      <w:lvlJc w:val="left"/>
      <w:pPr>
        <w:ind w:left="2635" w:hanging="240"/>
      </w:pPr>
      <w:rPr>
        <w:rFonts w:hint="default"/>
        <w:lang w:val="ru-RU" w:eastAsia="ru-RU" w:bidi="ru-RU"/>
      </w:rPr>
    </w:lvl>
    <w:lvl w:ilvl="4" w:tplc="2B34D9B2">
      <w:numFmt w:val="bullet"/>
      <w:lvlText w:val="•"/>
      <w:lvlJc w:val="left"/>
      <w:pPr>
        <w:ind w:left="3300" w:hanging="240"/>
      </w:pPr>
      <w:rPr>
        <w:rFonts w:hint="default"/>
        <w:lang w:val="ru-RU" w:eastAsia="ru-RU" w:bidi="ru-RU"/>
      </w:rPr>
    </w:lvl>
    <w:lvl w:ilvl="5" w:tplc="0032E6AA">
      <w:numFmt w:val="bullet"/>
      <w:lvlText w:val="•"/>
      <w:lvlJc w:val="left"/>
      <w:pPr>
        <w:ind w:left="3965" w:hanging="240"/>
      </w:pPr>
      <w:rPr>
        <w:rFonts w:hint="default"/>
        <w:lang w:val="ru-RU" w:eastAsia="ru-RU" w:bidi="ru-RU"/>
      </w:rPr>
    </w:lvl>
    <w:lvl w:ilvl="6" w:tplc="C628A148">
      <w:numFmt w:val="bullet"/>
      <w:lvlText w:val="•"/>
      <w:lvlJc w:val="left"/>
      <w:pPr>
        <w:ind w:left="4630" w:hanging="240"/>
      </w:pPr>
      <w:rPr>
        <w:rFonts w:hint="default"/>
        <w:lang w:val="ru-RU" w:eastAsia="ru-RU" w:bidi="ru-RU"/>
      </w:rPr>
    </w:lvl>
    <w:lvl w:ilvl="7" w:tplc="DB7CD76C">
      <w:numFmt w:val="bullet"/>
      <w:lvlText w:val="•"/>
      <w:lvlJc w:val="left"/>
      <w:pPr>
        <w:ind w:left="5295" w:hanging="240"/>
      </w:pPr>
      <w:rPr>
        <w:rFonts w:hint="default"/>
        <w:lang w:val="ru-RU" w:eastAsia="ru-RU" w:bidi="ru-RU"/>
      </w:rPr>
    </w:lvl>
    <w:lvl w:ilvl="8" w:tplc="EED06136">
      <w:numFmt w:val="bullet"/>
      <w:lvlText w:val="•"/>
      <w:lvlJc w:val="left"/>
      <w:pPr>
        <w:ind w:left="5960" w:hanging="240"/>
      </w:pPr>
      <w:rPr>
        <w:rFonts w:hint="default"/>
        <w:lang w:val="ru-RU" w:eastAsia="ru-RU" w:bidi="ru-RU"/>
      </w:rPr>
    </w:lvl>
  </w:abstractNum>
  <w:abstractNum w:abstractNumId="25">
    <w:nsid w:val="4EA845EE"/>
    <w:multiLevelType w:val="hybridMultilevel"/>
    <w:tmpl w:val="1A6029A4"/>
    <w:lvl w:ilvl="0" w:tplc="CEA2B1E0">
      <w:start w:val="1"/>
      <w:numFmt w:val="decimal"/>
      <w:lvlText w:val="%1."/>
      <w:lvlJc w:val="left"/>
      <w:pPr>
        <w:ind w:left="116" w:hanging="231"/>
        <w:jc w:val="left"/>
      </w:pPr>
      <w:rPr>
        <w:rFonts w:ascii="Times New Roman" w:eastAsia="Times New Roman" w:hAnsi="Times New Roman" w:cs="Times New Roman" w:hint="default"/>
        <w:i/>
        <w:w w:val="100"/>
        <w:sz w:val="22"/>
        <w:szCs w:val="22"/>
        <w:lang w:val="ru-RU" w:eastAsia="ru-RU" w:bidi="ru-RU"/>
      </w:rPr>
    </w:lvl>
    <w:lvl w:ilvl="1" w:tplc="6D34054C">
      <w:numFmt w:val="bullet"/>
      <w:lvlText w:val="•"/>
      <w:lvlJc w:val="left"/>
      <w:pPr>
        <w:ind w:left="837" w:hanging="231"/>
      </w:pPr>
      <w:rPr>
        <w:rFonts w:hint="default"/>
        <w:lang w:val="ru-RU" w:eastAsia="ru-RU" w:bidi="ru-RU"/>
      </w:rPr>
    </w:lvl>
    <w:lvl w:ilvl="2" w:tplc="A9A0E400">
      <w:numFmt w:val="bullet"/>
      <w:lvlText w:val="•"/>
      <w:lvlJc w:val="left"/>
      <w:pPr>
        <w:ind w:left="1554" w:hanging="231"/>
      </w:pPr>
      <w:rPr>
        <w:rFonts w:hint="default"/>
        <w:lang w:val="ru-RU" w:eastAsia="ru-RU" w:bidi="ru-RU"/>
      </w:rPr>
    </w:lvl>
    <w:lvl w:ilvl="3" w:tplc="4F2E1F5C">
      <w:numFmt w:val="bullet"/>
      <w:lvlText w:val="•"/>
      <w:lvlJc w:val="left"/>
      <w:pPr>
        <w:ind w:left="2271" w:hanging="231"/>
      </w:pPr>
      <w:rPr>
        <w:rFonts w:hint="default"/>
        <w:lang w:val="ru-RU" w:eastAsia="ru-RU" w:bidi="ru-RU"/>
      </w:rPr>
    </w:lvl>
    <w:lvl w:ilvl="4" w:tplc="616CED68">
      <w:numFmt w:val="bullet"/>
      <w:lvlText w:val="•"/>
      <w:lvlJc w:val="left"/>
      <w:pPr>
        <w:ind w:left="2988" w:hanging="231"/>
      </w:pPr>
      <w:rPr>
        <w:rFonts w:hint="default"/>
        <w:lang w:val="ru-RU" w:eastAsia="ru-RU" w:bidi="ru-RU"/>
      </w:rPr>
    </w:lvl>
    <w:lvl w:ilvl="5" w:tplc="43D25CB4">
      <w:numFmt w:val="bullet"/>
      <w:lvlText w:val="•"/>
      <w:lvlJc w:val="left"/>
      <w:pPr>
        <w:ind w:left="3705" w:hanging="231"/>
      </w:pPr>
      <w:rPr>
        <w:rFonts w:hint="default"/>
        <w:lang w:val="ru-RU" w:eastAsia="ru-RU" w:bidi="ru-RU"/>
      </w:rPr>
    </w:lvl>
    <w:lvl w:ilvl="6" w:tplc="D362E388">
      <w:numFmt w:val="bullet"/>
      <w:lvlText w:val="•"/>
      <w:lvlJc w:val="left"/>
      <w:pPr>
        <w:ind w:left="4422" w:hanging="231"/>
      </w:pPr>
      <w:rPr>
        <w:rFonts w:hint="default"/>
        <w:lang w:val="ru-RU" w:eastAsia="ru-RU" w:bidi="ru-RU"/>
      </w:rPr>
    </w:lvl>
    <w:lvl w:ilvl="7" w:tplc="5C4E712E">
      <w:numFmt w:val="bullet"/>
      <w:lvlText w:val="•"/>
      <w:lvlJc w:val="left"/>
      <w:pPr>
        <w:ind w:left="5139" w:hanging="231"/>
      </w:pPr>
      <w:rPr>
        <w:rFonts w:hint="default"/>
        <w:lang w:val="ru-RU" w:eastAsia="ru-RU" w:bidi="ru-RU"/>
      </w:rPr>
    </w:lvl>
    <w:lvl w:ilvl="8" w:tplc="8E365826">
      <w:numFmt w:val="bullet"/>
      <w:lvlText w:val="•"/>
      <w:lvlJc w:val="left"/>
      <w:pPr>
        <w:ind w:left="5856" w:hanging="231"/>
      </w:pPr>
      <w:rPr>
        <w:rFonts w:hint="default"/>
        <w:lang w:val="ru-RU" w:eastAsia="ru-RU" w:bidi="ru-RU"/>
      </w:rPr>
    </w:lvl>
  </w:abstractNum>
  <w:abstractNum w:abstractNumId="26">
    <w:nsid w:val="51062AF8"/>
    <w:multiLevelType w:val="multilevel"/>
    <w:tmpl w:val="D1F65B26"/>
    <w:lvl w:ilvl="0">
      <w:start w:val="16"/>
      <w:numFmt w:val="decimal"/>
      <w:lvlText w:val="%1"/>
      <w:lvlJc w:val="left"/>
      <w:pPr>
        <w:ind w:left="1107" w:hanging="497"/>
        <w:jc w:val="left"/>
      </w:pPr>
      <w:rPr>
        <w:rFonts w:hint="default"/>
        <w:lang w:val="ru-RU" w:eastAsia="ru-RU" w:bidi="ru-RU"/>
      </w:rPr>
    </w:lvl>
    <w:lvl w:ilvl="1">
      <w:start w:val="1"/>
      <w:numFmt w:val="decimal"/>
      <w:lvlText w:val="%1.%2."/>
      <w:lvlJc w:val="left"/>
      <w:pPr>
        <w:ind w:left="1107" w:hanging="497"/>
        <w:jc w:val="right"/>
      </w:pPr>
      <w:rPr>
        <w:rFonts w:ascii="Calibri" w:eastAsia="Calibri" w:hAnsi="Calibri" w:cs="Calibri" w:hint="default"/>
        <w:spacing w:val="-1"/>
        <w:w w:val="100"/>
        <w:sz w:val="22"/>
        <w:szCs w:val="22"/>
        <w:lang w:val="ru-RU" w:eastAsia="ru-RU" w:bidi="ru-RU"/>
      </w:rPr>
    </w:lvl>
    <w:lvl w:ilvl="2">
      <w:numFmt w:val="bullet"/>
      <w:lvlText w:val="•"/>
      <w:lvlJc w:val="left"/>
      <w:pPr>
        <w:ind w:left="2338" w:hanging="497"/>
      </w:pPr>
      <w:rPr>
        <w:rFonts w:hint="default"/>
        <w:lang w:val="ru-RU" w:eastAsia="ru-RU" w:bidi="ru-RU"/>
      </w:rPr>
    </w:lvl>
    <w:lvl w:ilvl="3">
      <w:numFmt w:val="bullet"/>
      <w:lvlText w:val="•"/>
      <w:lvlJc w:val="left"/>
      <w:pPr>
        <w:ind w:left="2957" w:hanging="497"/>
      </w:pPr>
      <w:rPr>
        <w:rFonts w:hint="default"/>
        <w:lang w:val="ru-RU" w:eastAsia="ru-RU" w:bidi="ru-RU"/>
      </w:rPr>
    </w:lvl>
    <w:lvl w:ilvl="4">
      <w:numFmt w:val="bullet"/>
      <w:lvlText w:val="•"/>
      <w:lvlJc w:val="left"/>
      <w:pPr>
        <w:ind w:left="3576" w:hanging="497"/>
      </w:pPr>
      <w:rPr>
        <w:rFonts w:hint="default"/>
        <w:lang w:val="ru-RU" w:eastAsia="ru-RU" w:bidi="ru-RU"/>
      </w:rPr>
    </w:lvl>
    <w:lvl w:ilvl="5">
      <w:numFmt w:val="bullet"/>
      <w:lvlText w:val="•"/>
      <w:lvlJc w:val="left"/>
      <w:pPr>
        <w:ind w:left="4195" w:hanging="497"/>
      </w:pPr>
      <w:rPr>
        <w:rFonts w:hint="default"/>
        <w:lang w:val="ru-RU" w:eastAsia="ru-RU" w:bidi="ru-RU"/>
      </w:rPr>
    </w:lvl>
    <w:lvl w:ilvl="6">
      <w:numFmt w:val="bullet"/>
      <w:lvlText w:val="•"/>
      <w:lvlJc w:val="left"/>
      <w:pPr>
        <w:ind w:left="4814" w:hanging="497"/>
      </w:pPr>
      <w:rPr>
        <w:rFonts w:hint="default"/>
        <w:lang w:val="ru-RU" w:eastAsia="ru-RU" w:bidi="ru-RU"/>
      </w:rPr>
    </w:lvl>
    <w:lvl w:ilvl="7">
      <w:numFmt w:val="bullet"/>
      <w:lvlText w:val="•"/>
      <w:lvlJc w:val="left"/>
      <w:pPr>
        <w:ind w:left="5433" w:hanging="497"/>
      </w:pPr>
      <w:rPr>
        <w:rFonts w:hint="default"/>
        <w:lang w:val="ru-RU" w:eastAsia="ru-RU" w:bidi="ru-RU"/>
      </w:rPr>
    </w:lvl>
    <w:lvl w:ilvl="8">
      <w:numFmt w:val="bullet"/>
      <w:lvlText w:val="•"/>
      <w:lvlJc w:val="left"/>
      <w:pPr>
        <w:ind w:left="6052" w:hanging="497"/>
      </w:pPr>
      <w:rPr>
        <w:rFonts w:hint="default"/>
        <w:lang w:val="ru-RU" w:eastAsia="ru-RU" w:bidi="ru-RU"/>
      </w:rPr>
    </w:lvl>
  </w:abstractNum>
  <w:abstractNum w:abstractNumId="27">
    <w:nsid w:val="514A5B34"/>
    <w:multiLevelType w:val="multilevel"/>
    <w:tmpl w:val="50DA1E50"/>
    <w:lvl w:ilvl="0">
      <w:start w:val="15"/>
      <w:numFmt w:val="decimal"/>
      <w:lvlText w:val="%1"/>
      <w:lvlJc w:val="left"/>
      <w:pPr>
        <w:ind w:left="572" w:hanging="496"/>
        <w:jc w:val="left"/>
      </w:pPr>
      <w:rPr>
        <w:rFonts w:hint="default"/>
        <w:lang w:val="ru-RU" w:eastAsia="ru-RU" w:bidi="ru-RU"/>
      </w:rPr>
    </w:lvl>
    <w:lvl w:ilvl="1">
      <w:start w:val="1"/>
      <w:numFmt w:val="decimal"/>
      <w:lvlText w:val="%1.%2."/>
      <w:lvlJc w:val="left"/>
      <w:pPr>
        <w:ind w:left="572" w:hanging="496"/>
        <w:jc w:val="right"/>
      </w:pPr>
      <w:rPr>
        <w:rFonts w:ascii="Calibri" w:eastAsia="Calibri" w:hAnsi="Calibri" w:cs="Calibri" w:hint="default"/>
        <w:spacing w:val="-1"/>
        <w:w w:val="100"/>
        <w:sz w:val="22"/>
        <w:szCs w:val="22"/>
        <w:lang w:val="ru-RU" w:eastAsia="ru-RU" w:bidi="ru-RU"/>
      </w:rPr>
    </w:lvl>
    <w:lvl w:ilvl="2">
      <w:numFmt w:val="bullet"/>
      <w:lvlText w:val="•"/>
      <w:lvlJc w:val="left"/>
      <w:pPr>
        <w:ind w:left="1922" w:hanging="496"/>
      </w:pPr>
      <w:rPr>
        <w:rFonts w:hint="default"/>
        <w:lang w:val="ru-RU" w:eastAsia="ru-RU" w:bidi="ru-RU"/>
      </w:rPr>
    </w:lvl>
    <w:lvl w:ilvl="3">
      <w:numFmt w:val="bullet"/>
      <w:lvlText w:val="•"/>
      <w:lvlJc w:val="left"/>
      <w:pPr>
        <w:ind w:left="2593" w:hanging="496"/>
      </w:pPr>
      <w:rPr>
        <w:rFonts w:hint="default"/>
        <w:lang w:val="ru-RU" w:eastAsia="ru-RU" w:bidi="ru-RU"/>
      </w:rPr>
    </w:lvl>
    <w:lvl w:ilvl="4">
      <w:numFmt w:val="bullet"/>
      <w:lvlText w:val="•"/>
      <w:lvlJc w:val="left"/>
      <w:pPr>
        <w:ind w:left="3264" w:hanging="496"/>
      </w:pPr>
      <w:rPr>
        <w:rFonts w:hint="default"/>
        <w:lang w:val="ru-RU" w:eastAsia="ru-RU" w:bidi="ru-RU"/>
      </w:rPr>
    </w:lvl>
    <w:lvl w:ilvl="5">
      <w:numFmt w:val="bullet"/>
      <w:lvlText w:val="•"/>
      <w:lvlJc w:val="left"/>
      <w:pPr>
        <w:ind w:left="3935" w:hanging="496"/>
      </w:pPr>
      <w:rPr>
        <w:rFonts w:hint="default"/>
        <w:lang w:val="ru-RU" w:eastAsia="ru-RU" w:bidi="ru-RU"/>
      </w:rPr>
    </w:lvl>
    <w:lvl w:ilvl="6">
      <w:numFmt w:val="bullet"/>
      <w:lvlText w:val="•"/>
      <w:lvlJc w:val="left"/>
      <w:pPr>
        <w:ind w:left="4606" w:hanging="496"/>
      </w:pPr>
      <w:rPr>
        <w:rFonts w:hint="default"/>
        <w:lang w:val="ru-RU" w:eastAsia="ru-RU" w:bidi="ru-RU"/>
      </w:rPr>
    </w:lvl>
    <w:lvl w:ilvl="7">
      <w:numFmt w:val="bullet"/>
      <w:lvlText w:val="•"/>
      <w:lvlJc w:val="left"/>
      <w:pPr>
        <w:ind w:left="5277" w:hanging="496"/>
      </w:pPr>
      <w:rPr>
        <w:rFonts w:hint="default"/>
        <w:lang w:val="ru-RU" w:eastAsia="ru-RU" w:bidi="ru-RU"/>
      </w:rPr>
    </w:lvl>
    <w:lvl w:ilvl="8">
      <w:numFmt w:val="bullet"/>
      <w:lvlText w:val="•"/>
      <w:lvlJc w:val="left"/>
      <w:pPr>
        <w:ind w:left="5948" w:hanging="496"/>
      </w:pPr>
      <w:rPr>
        <w:rFonts w:hint="default"/>
        <w:lang w:val="ru-RU" w:eastAsia="ru-RU" w:bidi="ru-RU"/>
      </w:rPr>
    </w:lvl>
  </w:abstractNum>
  <w:abstractNum w:abstractNumId="28">
    <w:nsid w:val="52362B29"/>
    <w:multiLevelType w:val="hybridMultilevel"/>
    <w:tmpl w:val="19845698"/>
    <w:lvl w:ilvl="0" w:tplc="7E18CED4">
      <w:start w:val="1"/>
      <w:numFmt w:val="decimal"/>
      <w:lvlText w:val="%1."/>
      <w:lvlJc w:val="left"/>
      <w:pPr>
        <w:ind w:left="116" w:hanging="240"/>
        <w:jc w:val="left"/>
      </w:pPr>
      <w:rPr>
        <w:rFonts w:ascii="Times New Roman" w:eastAsia="Times New Roman" w:hAnsi="Times New Roman" w:cs="Times New Roman" w:hint="default"/>
        <w:i/>
        <w:w w:val="100"/>
        <w:sz w:val="22"/>
        <w:szCs w:val="22"/>
        <w:lang w:val="ru-RU" w:eastAsia="ru-RU" w:bidi="ru-RU"/>
      </w:rPr>
    </w:lvl>
    <w:lvl w:ilvl="1" w:tplc="2F2AC2EC">
      <w:numFmt w:val="bullet"/>
      <w:lvlText w:val="•"/>
      <w:lvlJc w:val="left"/>
      <w:pPr>
        <w:ind w:left="837" w:hanging="240"/>
      </w:pPr>
      <w:rPr>
        <w:rFonts w:hint="default"/>
        <w:lang w:val="ru-RU" w:eastAsia="ru-RU" w:bidi="ru-RU"/>
      </w:rPr>
    </w:lvl>
    <w:lvl w:ilvl="2" w:tplc="49F6CE68">
      <w:numFmt w:val="bullet"/>
      <w:lvlText w:val="•"/>
      <w:lvlJc w:val="left"/>
      <w:pPr>
        <w:ind w:left="1554" w:hanging="240"/>
      </w:pPr>
      <w:rPr>
        <w:rFonts w:hint="default"/>
        <w:lang w:val="ru-RU" w:eastAsia="ru-RU" w:bidi="ru-RU"/>
      </w:rPr>
    </w:lvl>
    <w:lvl w:ilvl="3" w:tplc="1FA8D6FC">
      <w:numFmt w:val="bullet"/>
      <w:lvlText w:val="•"/>
      <w:lvlJc w:val="left"/>
      <w:pPr>
        <w:ind w:left="2271" w:hanging="240"/>
      </w:pPr>
      <w:rPr>
        <w:rFonts w:hint="default"/>
        <w:lang w:val="ru-RU" w:eastAsia="ru-RU" w:bidi="ru-RU"/>
      </w:rPr>
    </w:lvl>
    <w:lvl w:ilvl="4" w:tplc="01B499C8">
      <w:numFmt w:val="bullet"/>
      <w:lvlText w:val="•"/>
      <w:lvlJc w:val="left"/>
      <w:pPr>
        <w:ind w:left="2988" w:hanging="240"/>
      </w:pPr>
      <w:rPr>
        <w:rFonts w:hint="default"/>
        <w:lang w:val="ru-RU" w:eastAsia="ru-RU" w:bidi="ru-RU"/>
      </w:rPr>
    </w:lvl>
    <w:lvl w:ilvl="5" w:tplc="F22290CA">
      <w:numFmt w:val="bullet"/>
      <w:lvlText w:val="•"/>
      <w:lvlJc w:val="left"/>
      <w:pPr>
        <w:ind w:left="3705" w:hanging="240"/>
      </w:pPr>
      <w:rPr>
        <w:rFonts w:hint="default"/>
        <w:lang w:val="ru-RU" w:eastAsia="ru-RU" w:bidi="ru-RU"/>
      </w:rPr>
    </w:lvl>
    <w:lvl w:ilvl="6" w:tplc="2E3C1EAC">
      <w:numFmt w:val="bullet"/>
      <w:lvlText w:val="•"/>
      <w:lvlJc w:val="left"/>
      <w:pPr>
        <w:ind w:left="4422" w:hanging="240"/>
      </w:pPr>
      <w:rPr>
        <w:rFonts w:hint="default"/>
        <w:lang w:val="ru-RU" w:eastAsia="ru-RU" w:bidi="ru-RU"/>
      </w:rPr>
    </w:lvl>
    <w:lvl w:ilvl="7" w:tplc="23666A6E">
      <w:numFmt w:val="bullet"/>
      <w:lvlText w:val="•"/>
      <w:lvlJc w:val="left"/>
      <w:pPr>
        <w:ind w:left="5139" w:hanging="240"/>
      </w:pPr>
      <w:rPr>
        <w:rFonts w:hint="default"/>
        <w:lang w:val="ru-RU" w:eastAsia="ru-RU" w:bidi="ru-RU"/>
      </w:rPr>
    </w:lvl>
    <w:lvl w:ilvl="8" w:tplc="9A122BD6">
      <w:numFmt w:val="bullet"/>
      <w:lvlText w:val="•"/>
      <w:lvlJc w:val="left"/>
      <w:pPr>
        <w:ind w:left="5856" w:hanging="240"/>
      </w:pPr>
      <w:rPr>
        <w:rFonts w:hint="default"/>
        <w:lang w:val="ru-RU" w:eastAsia="ru-RU" w:bidi="ru-RU"/>
      </w:rPr>
    </w:lvl>
  </w:abstractNum>
  <w:abstractNum w:abstractNumId="29">
    <w:nsid w:val="53397B55"/>
    <w:multiLevelType w:val="multilevel"/>
    <w:tmpl w:val="634601A8"/>
    <w:lvl w:ilvl="0">
      <w:start w:val="8"/>
      <w:numFmt w:val="decimal"/>
      <w:lvlText w:val="%1"/>
      <w:lvlJc w:val="left"/>
      <w:pPr>
        <w:ind w:left="675" w:hanging="387"/>
        <w:jc w:val="left"/>
      </w:pPr>
      <w:rPr>
        <w:rFonts w:hint="default"/>
        <w:lang w:val="ru-RU" w:eastAsia="ru-RU" w:bidi="ru-RU"/>
      </w:rPr>
    </w:lvl>
    <w:lvl w:ilvl="1">
      <w:start w:val="1"/>
      <w:numFmt w:val="decimal"/>
      <w:lvlText w:val="%1.%2."/>
      <w:lvlJc w:val="left"/>
      <w:pPr>
        <w:ind w:left="675" w:hanging="387"/>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116" w:hanging="295"/>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149" w:hanging="295"/>
      </w:pPr>
      <w:rPr>
        <w:rFonts w:hint="default"/>
        <w:lang w:val="ru-RU" w:eastAsia="ru-RU" w:bidi="ru-RU"/>
      </w:rPr>
    </w:lvl>
    <w:lvl w:ilvl="4">
      <w:numFmt w:val="bullet"/>
      <w:lvlText w:val="•"/>
      <w:lvlJc w:val="left"/>
      <w:pPr>
        <w:ind w:left="2883" w:hanging="295"/>
      </w:pPr>
      <w:rPr>
        <w:rFonts w:hint="default"/>
        <w:lang w:val="ru-RU" w:eastAsia="ru-RU" w:bidi="ru-RU"/>
      </w:rPr>
    </w:lvl>
    <w:lvl w:ilvl="5">
      <w:numFmt w:val="bullet"/>
      <w:lvlText w:val="•"/>
      <w:lvlJc w:val="left"/>
      <w:pPr>
        <w:ind w:left="3618" w:hanging="295"/>
      </w:pPr>
      <w:rPr>
        <w:rFonts w:hint="default"/>
        <w:lang w:val="ru-RU" w:eastAsia="ru-RU" w:bidi="ru-RU"/>
      </w:rPr>
    </w:lvl>
    <w:lvl w:ilvl="6">
      <w:numFmt w:val="bullet"/>
      <w:lvlText w:val="•"/>
      <w:lvlJc w:val="left"/>
      <w:pPr>
        <w:ind w:left="4352" w:hanging="295"/>
      </w:pPr>
      <w:rPr>
        <w:rFonts w:hint="default"/>
        <w:lang w:val="ru-RU" w:eastAsia="ru-RU" w:bidi="ru-RU"/>
      </w:rPr>
    </w:lvl>
    <w:lvl w:ilvl="7">
      <w:numFmt w:val="bullet"/>
      <w:lvlText w:val="•"/>
      <w:lvlJc w:val="left"/>
      <w:pPr>
        <w:ind w:left="5087" w:hanging="295"/>
      </w:pPr>
      <w:rPr>
        <w:rFonts w:hint="default"/>
        <w:lang w:val="ru-RU" w:eastAsia="ru-RU" w:bidi="ru-RU"/>
      </w:rPr>
    </w:lvl>
    <w:lvl w:ilvl="8">
      <w:numFmt w:val="bullet"/>
      <w:lvlText w:val="•"/>
      <w:lvlJc w:val="left"/>
      <w:pPr>
        <w:ind w:left="5821" w:hanging="295"/>
      </w:pPr>
      <w:rPr>
        <w:rFonts w:hint="default"/>
        <w:lang w:val="ru-RU" w:eastAsia="ru-RU" w:bidi="ru-RU"/>
      </w:rPr>
    </w:lvl>
  </w:abstractNum>
  <w:abstractNum w:abstractNumId="30">
    <w:nsid w:val="59E859D7"/>
    <w:multiLevelType w:val="hybridMultilevel"/>
    <w:tmpl w:val="91D0728E"/>
    <w:lvl w:ilvl="0" w:tplc="20EA33C6">
      <w:numFmt w:val="bullet"/>
      <w:lvlText w:val="–"/>
      <w:lvlJc w:val="left"/>
      <w:pPr>
        <w:ind w:left="116" w:hanging="166"/>
      </w:pPr>
      <w:rPr>
        <w:rFonts w:ascii="Times New Roman" w:eastAsia="Times New Roman" w:hAnsi="Times New Roman" w:cs="Times New Roman" w:hint="default"/>
        <w:w w:val="100"/>
        <w:sz w:val="22"/>
        <w:szCs w:val="22"/>
        <w:lang w:val="ru-RU" w:eastAsia="ru-RU" w:bidi="ru-RU"/>
      </w:rPr>
    </w:lvl>
    <w:lvl w:ilvl="1" w:tplc="AA0C0DF8">
      <w:numFmt w:val="bullet"/>
      <w:lvlText w:val="•"/>
      <w:lvlJc w:val="left"/>
      <w:pPr>
        <w:ind w:left="837" w:hanging="166"/>
      </w:pPr>
      <w:rPr>
        <w:rFonts w:hint="default"/>
        <w:lang w:val="ru-RU" w:eastAsia="ru-RU" w:bidi="ru-RU"/>
      </w:rPr>
    </w:lvl>
    <w:lvl w:ilvl="2" w:tplc="5A7E16E6">
      <w:numFmt w:val="bullet"/>
      <w:lvlText w:val="•"/>
      <w:lvlJc w:val="left"/>
      <w:pPr>
        <w:ind w:left="1554" w:hanging="166"/>
      </w:pPr>
      <w:rPr>
        <w:rFonts w:hint="default"/>
        <w:lang w:val="ru-RU" w:eastAsia="ru-RU" w:bidi="ru-RU"/>
      </w:rPr>
    </w:lvl>
    <w:lvl w:ilvl="3" w:tplc="C94A93D4">
      <w:numFmt w:val="bullet"/>
      <w:lvlText w:val="•"/>
      <w:lvlJc w:val="left"/>
      <w:pPr>
        <w:ind w:left="2271" w:hanging="166"/>
      </w:pPr>
      <w:rPr>
        <w:rFonts w:hint="default"/>
        <w:lang w:val="ru-RU" w:eastAsia="ru-RU" w:bidi="ru-RU"/>
      </w:rPr>
    </w:lvl>
    <w:lvl w:ilvl="4" w:tplc="D982F884">
      <w:numFmt w:val="bullet"/>
      <w:lvlText w:val="•"/>
      <w:lvlJc w:val="left"/>
      <w:pPr>
        <w:ind w:left="2988" w:hanging="166"/>
      </w:pPr>
      <w:rPr>
        <w:rFonts w:hint="default"/>
        <w:lang w:val="ru-RU" w:eastAsia="ru-RU" w:bidi="ru-RU"/>
      </w:rPr>
    </w:lvl>
    <w:lvl w:ilvl="5" w:tplc="769CD800">
      <w:numFmt w:val="bullet"/>
      <w:lvlText w:val="•"/>
      <w:lvlJc w:val="left"/>
      <w:pPr>
        <w:ind w:left="3705" w:hanging="166"/>
      </w:pPr>
      <w:rPr>
        <w:rFonts w:hint="default"/>
        <w:lang w:val="ru-RU" w:eastAsia="ru-RU" w:bidi="ru-RU"/>
      </w:rPr>
    </w:lvl>
    <w:lvl w:ilvl="6" w:tplc="1234B0EC">
      <w:numFmt w:val="bullet"/>
      <w:lvlText w:val="•"/>
      <w:lvlJc w:val="left"/>
      <w:pPr>
        <w:ind w:left="4422" w:hanging="166"/>
      </w:pPr>
      <w:rPr>
        <w:rFonts w:hint="default"/>
        <w:lang w:val="ru-RU" w:eastAsia="ru-RU" w:bidi="ru-RU"/>
      </w:rPr>
    </w:lvl>
    <w:lvl w:ilvl="7" w:tplc="E070C43C">
      <w:numFmt w:val="bullet"/>
      <w:lvlText w:val="•"/>
      <w:lvlJc w:val="left"/>
      <w:pPr>
        <w:ind w:left="5139" w:hanging="166"/>
      </w:pPr>
      <w:rPr>
        <w:rFonts w:hint="default"/>
        <w:lang w:val="ru-RU" w:eastAsia="ru-RU" w:bidi="ru-RU"/>
      </w:rPr>
    </w:lvl>
    <w:lvl w:ilvl="8" w:tplc="C680D3EC">
      <w:numFmt w:val="bullet"/>
      <w:lvlText w:val="•"/>
      <w:lvlJc w:val="left"/>
      <w:pPr>
        <w:ind w:left="5856" w:hanging="166"/>
      </w:pPr>
      <w:rPr>
        <w:rFonts w:hint="default"/>
        <w:lang w:val="ru-RU" w:eastAsia="ru-RU" w:bidi="ru-RU"/>
      </w:rPr>
    </w:lvl>
  </w:abstractNum>
  <w:abstractNum w:abstractNumId="31">
    <w:nsid w:val="60F15215"/>
    <w:multiLevelType w:val="multilevel"/>
    <w:tmpl w:val="DBD8AEC6"/>
    <w:lvl w:ilvl="0">
      <w:start w:val="7"/>
      <w:numFmt w:val="decimal"/>
      <w:lvlText w:val="%1"/>
      <w:lvlJc w:val="left"/>
      <w:pPr>
        <w:ind w:left="550" w:hanging="386"/>
        <w:jc w:val="left"/>
      </w:pPr>
      <w:rPr>
        <w:rFonts w:hint="default"/>
        <w:lang w:val="ru-RU" w:eastAsia="ru-RU" w:bidi="ru-RU"/>
      </w:rPr>
    </w:lvl>
    <w:lvl w:ilvl="1">
      <w:start w:val="1"/>
      <w:numFmt w:val="decimal"/>
      <w:lvlText w:val="%1.%2."/>
      <w:lvlJc w:val="left"/>
      <w:pPr>
        <w:ind w:left="550" w:hanging="386"/>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116" w:hanging="267"/>
        <w:jc w:val="left"/>
      </w:pPr>
      <w:rPr>
        <w:rFonts w:ascii="Times New Roman" w:eastAsia="Times New Roman" w:hAnsi="Times New Roman" w:cs="Times New Roman" w:hint="default"/>
        <w:i/>
        <w:w w:val="100"/>
        <w:sz w:val="22"/>
        <w:szCs w:val="22"/>
        <w:lang w:val="ru-RU" w:eastAsia="ru-RU" w:bidi="ru-RU"/>
      </w:rPr>
    </w:lvl>
    <w:lvl w:ilvl="3">
      <w:numFmt w:val="bullet"/>
      <w:lvlText w:val="•"/>
      <w:lvlJc w:val="left"/>
      <w:pPr>
        <w:ind w:left="2055" w:hanging="267"/>
      </w:pPr>
      <w:rPr>
        <w:rFonts w:hint="default"/>
        <w:lang w:val="ru-RU" w:eastAsia="ru-RU" w:bidi="ru-RU"/>
      </w:rPr>
    </w:lvl>
    <w:lvl w:ilvl="4">
      <w:numFmt w:val="bullet"/>
      <w:lvlText w:val="•"/>
      <w:lvlJc w:val="left"/>
      <w:pPr>
        <w:ind w:left="2803" w:hanging="267"/>
      </w:pPr>
      <w:rPr>
        <w:rFonts w:hint="default"/>
        <w:lang w:val="ru-RU" w:eastAsia="ru-RU" w:bidi="ru-RU"/>
      </w:rPr>
    </w:lvl>
    <w:lvl w:ilvl="5">
      <w:numFmt w:val="bullet"/>
      <w:lvlText w:val="•"/>
      <w:lvlJc w:val="left"/>
      <w:pPr>
        <w:ind w:left="3551" w:hanging="267"/>
      </w:pPr>
      <w:rPr>
        <w:rFonts w:hint="default"/>
        <w:lang w:val="ru-RU" w:eastAsia="ru-RU" w:bidi="ru-RU"/>
      </w:rPr>
    </w:lvl>
    <w:lvl w:ilvl="6">
      <w:numFmt w:val="bullet"/>
      <w:lvlText w:val="•"/>
      <w:lvlJc w:val="left"/>
      <w:pPr>
        <w:ind w:left="4299" w:hanging="267"/>
      </w:pPr>
      <w:rPr>
        <w:rFonts w:hint="default"/>
        <w:lang w:val="ru-RU" w:eastAsia="ru-RU" w:bidi="ru-RU"/>
      </w:rPr>
    </w:lvl>
    <w:lvl w:ilvl="7">
      <w:numFmt w:val="bullet"/>
      <w:lvlText w:val="•"/>
      <w:lvlJc w:val="left"/>
      <w:pPr>
        <w:ind w:left="5047" w:hanging="267"/>
      </w:pPr>
      <w:rPr>
        <w:rFonts w:hint="default"/>
        <w:lang w:val="ru-RU" w:eastAsia="ru-RU" w:bidi="ru-RU"/>
      </w:rPr>
    </w:lvl>
    <w:lvl w:ilvl="8">
      <w:numFmt w:val="bullet"/>
      <w:lvlText w:val="•"/>
      <w:lvlJc w:val="left"/>
      <w:pPr>
        <w:ind w:left="5794" w:hanging="267"/>
      </w:pPr>
      <w:rPr>
        <w:rFonts w:hint="default"/>
        <w:lang w:val="ru-RU" w:eastAsia="ru-RU" w:bidi="ru-RU"/>
      </w:rPr>
    </w:lvl>
  </w:abstractNum>
  <w:abstractNum w:abstractNumId="32">
    <w:nsid w:val="63255961"/>
    <w:multiLevelType w:val="hybridMultilevel"/>
    <w:tmpl w:val="449A3A26"/>
    <w:lvl w:ilvl="0" w:tplc="3FCAA808">
      <w:numFmt w:val="bullet"/>
      <w:lvlText w:val="–"/>
      <w:lvlJc w:val="left"/>
      <w:pPr>
        <w:ind w:left="116" w:hanging="166"/>
      </w:pPr>
      <w:rPr>
        <w:rFonts w:ascii="Times New Roman" w:eastAsia="Times New Roman" w:hAnsi="Times New Roman" w:cs="Times New Roman" w:hint="default"/>
        <w:w w:val="100"/>
        <w:sz w:val="22"/>
        <w:szCs w:val="22"/>
        <w:lang w:val="ru-RU" w:eastAsia="ru-RU" w:bidi="ru-RU"/>
      </w:rPr>
    </w:lvl>
    <w:lvl w:ilvl="1" w:tplc="E850D414">
      <w:numFmt w:val="bullet"/>
      <w:lvlText w:val="•"/>
      <w:lvlJc w:val="left"/>
      <w:pPr>
        <w:ind w:left="837" w:hanging="166"/>
      </w:pPr>
      <w:rPr>
        <w:rFonts w:hint="default"/>
        <w:lang w:val="ru-RU" w:eastAsia="ru-RU" w:bidi="ru-RU"/>
      </w:rPr>
    </w:lvl>
    <w:lvl w:ilvl="2" w:tplc="9E1AE4D6">
      <w:numFmt w:val="bullet"/>
      <w:lvlText w:val="•"/>
      <w:lvlJc w:val="left"/>
      <w:pPr>
        <w:ind w:left="1554" w:hanging="166"/>
      </w:pPr>
      <w:rPr>
        <w:rFonts w:hint="default"/>
        <w:lang w:val="ru-RU" w:eastAsia="ru-RU" w:bidi="ru-RU"/>
      </w:rPr>
    </w:lvl>
    <w:lvl w:ilvl="3" w:tplc="86E800FC">
      <w:numFmt w:val="bullet"/>
      <w:lvlText w:val="•"/>
      <w:lvlJc w:val="left"/>
      <w:pPr>
        <w:ind w:left="2271" w:hanging="166"/>
      </w:pPr>
      <w:rPr>
        <w:rFonts w:hint="default"/>
        <w:lang w:val="ru-RU" w:eastAsia="ru-RU" w:bidi="ru-RU"/>
      </w:rPr>
    </w:lvl>
    <w:lvl w:ilvl="4" w:tplc="12FA72C6">
      <w:numFmt w:val="bullet"/>
      <w:lvlText w:val="•"/>
      <w:lvlJc w:val="left"/>
      <w:pPr>
        <w:ind w:left="2988" w:hanging="166"/>
      </w:pPr>
      <w:rPr>
        <w:rFonts w:hint="default"/>
        <w:lang w:val="ru-RU" w:eastAsia="ru-RU" w:bidi="ru-RU"/>
      </w:rPr>
    </w:lvl>
    <w:lvl w:ilvl="5" w:tplc="6FAC9CC0">
      <w:numFmt w:val="bullet"/>
      <w:lvlText w:val="•"/>
      <w:lvlJc w:val="left"/>
      <w:pPr>
        <w:ind w:left="3705" w:hanging="166"/>
      </w:pPr>
      <w:rPr>
        <w:rFonts w:hint="default"/>
        <w:lang w:val="ru-RU" w:eastAsia="ru-RU" w:bidi="ru-RU"/>
      </w:rPr>
    </w:lvl>
    <w:lvl w:ilvl="6" w:tplc="E70AE696">
      <w:numFmt w:val="bullet"/>
      <w:lvlText w:val="•"/>
      <w:lvlJc w:val="left"/>
      <w:pPr>
        <w:ind w:left="4422" w:hanging="166"/>
      </w:pPr>
      <w:rPr>
        <w:rFonts w:hint="default"/>
        <w:lang w:val="ru-RU" w:eastAsia="ru-RU" w:bidi="ru-RU"/>
      </w:rPr>
    </w:lvl>
    <w:lvl w:ilvl="7" w:tplc="C0565B6C">
      <w:numFmt w:val="bullet"/>
      <w:lvlText w:val="•"/>
      <w:lvlJc w:val="left"/>
      <w:pPr>
        <w:ind w:left="5139" w:hanging="166"/>
      </w:pPr>
      <w:rPr>
        <w:rFonts w:hint="default"/>
        <w:lang w:val="ru-RU" w:eastAsia="ru-RU" w:bidi="ru-RU"/>
      </w:rPr>
    </w:lvl>
    <w:lvl w:ilvl="8" w:tplc="C764EA8C">
      <w:numFmt w:val="bullet"/>
      <w:lvlText w:val="•"/>
      <w:lvlJc w:val="left"/>
      <w:pPr>
        <w:ind w:left="5856" w:hanging="166"/>
      </w:pPr>
      <w:rPr>
        <w:rFonts w:hint="default"/>
        <w:lang w:val="ru-RU" w:eastAsia="ru-RU" w:bidi="ru-RU"/>
      </w:rPr>
    </w:lvl>
  </w:abstractNum>
  <w:abstractNum w:abstractNumId="33">
    <w:nsid w:val="675C74CB"/>
    <w:multiLevelType w:val="hybridMultilevel"/>
    <w:tmpl w:val="BD1C7128"/>
    <w:lvl w:ilvl="0" w:tplc="A2ECBD22">
      <w:start w:val="1"/>
      <w:numFmt w:val="decimal"/>
      <w:lvlText w:val="%1."/>
      <w:lvlJc w:val="left"/>
      <w:pPr>
        <w:ind w:left="116" w:hanging="240"/>
        <w:jc w:val="left"/>
      </w:pPr>
      <w:rPr>
        <w:rFonts w:ascii="Times New Roman" w:eastAsia="Times New Roman" w:hAnsi="Times New Roman" w:cs="Times New Roman" w:hint="default"/>
        <w:i/>
        <w:w w:val="100"/>
        <w:sz w:val="22"/>
        <w:szCs w:val="22"/>
        <w:lang w:val="ru-RU" w:eastAsia="ru-RU" w:bidi="ru-RU"/>
      </w:rPr>
    </w:lvl>
    <w:lvl w:ilvl="1" w:tplc="61A69642">
      <w:numFmt w:val="bullet"/>
      <w:lvlText w:val="•"/>
      <w:lvlJc w:val="left"/>
      <w:pPr>
        <w:ind w:left="837" w:hanging="240"/>
      </w:pPr>
      <w:rPr>
        <w:rFonts w:hint="default"/>
        <w:lang w:val="ru-RU" w:eastAsia="ru-RU" w:bidi="ru-RU"/>
      </w:rPr>
    </w:lvl>
    <w:lvl w:ilvl="2" w:tplc="D3E21562">
      <w:numFmt w:val="bullet"/>
      <w:lvlText w:val="•"/>
      <w:lvlJc w:val="left"/>
      <w:pPr>
        <w:ind w:left="1554" w:hanging="240"/>
      </w:pPr>
      <w:rPr>
        <w:rFonts w:hint="default"/>
        <w:lang w:val="ru-RU" w:eastAsia="ru-RU" w:bidi="ru-RU"/>
      </w:rPr>
    </w:lvl>
    <w:lvl w:ilvl="3" w:tplc="D0BA2E82">
      <w:numFmt w:val="bullet"/>
      <w:lvlText w:val="•"/>
      <w:lvlJc w:val="left"/>
      <w:pPr>
        <w:ind w:left="2271" w:hanging="240"/>
      </w:pPr>
      <w:rPr>
        <w:rFonts w:hint="default"/>
        <w:lang w:val="ru-RU" w:eastAsia="ru-RU" w:bidi="ru-RU"/>
      </w:rPr>
    </w:lvl>
    <w:lvl w:ilvl="4" w:tplc="827C4D90">
      <w:numFmt w:val="bullet"/>
      <w:lvlText w:val="•"/>
      <w:lvlJc w:val="left"/>
      <w:pPr>
        <w:ind w:left="2988" w:hanging="240"/>
      </w:pPr>
      <w:rPr>
        <w:rFonts w:hint="default"/>
        <w:lang w:val="ru-RU" w:eastAsia="ru-RU" w:bidi="ru-RU"/>
      </w:rPr>
    </w:lvl>
    <w:lvl w:ilvl="5" w:tplc="00B8EE02">
      <w:numFmt w:val="bullet"/>
      <w:lvlText w:val="•"/>
      <w:lvlJc w:val="left"/>
      <w:pPr>
        <w:ind w:left="3705" w:hanging="240"/>
      </w:pPr>
      <w:rPr>
        <w:rFonts w:hint="default"/>
        <w:lang w:val="ru-RU" w:eastAsia="ru-RU" w:bidi="ru-RU"/>
      </w:rPr>
    </w:lvl>
    <w:lvl w:ilvl="6" w:tplc="46FCB30C">
      <w:numFmt w:val="bullet"/>
      <w:lvlText w:val="•"/>
      <w:lvlJc w:val="left"/>
      <w:pPr>
        <w:ind w:left="4422" w:hanging="240"/>
      </w:pPr>
      <w:rPr>
        <w:rFonts w:hint="default"/>
        <w:lang w:val="ru-RU" w:eastAsia="ru-RU" w:bidi="ru-RU"/>
      </w:rPr>
    </w:lvl>
    <w:lvl w:ilvl="7" w:tplc="55762B6A">
      <w:numFmt w:val="bullet"/>
      <w:lvlText w:val="•"/>
      <w:lvlJc w:val="left"/>
      <w:pPr>
        <w:ind w:left="5139" w:hanging="240"/>
      </w:pPr>
      <w:rPr>
        <w:rFonts w:hint="default"/>
        <w:lang w:val="ru-RU" w:eastAsia="ru-RU" w:bidi="ru-RU"/>
      </w:rPr>
    </w:lvl>
    <w:lvl w:ilvl="8" w:tplc="DBEA48F2">
      <w:numFmt w:val="bullet"/>
      <w:lvlText w:val="•"/>
      <w:lvlJc w:val="left"/>
      <w:pPr>
        <w:ind w:left="5856" w:hanging="240"/>
      </w:pPr>
      <w:rPr>
        <w:rFonts w:hint="default"/>
        <w:lang w:val="ru-RU" w:eastAsia="ru-RU" w:bidi="ru-RU"/>
      </w:rPr>
    </w:lvl>
  </w:abstractNum>
  <w:abstractNum w:abstractNumId="34">
    <w:nsid w:val="69413164"/>
    <w:multiLevelType w:val="hybridMultilevel"/>
    <w:tmpl w:val="EE90A0DE"/>
    <w:lvl w:ilvl="0" w:tplc="15A0FE24">
      <w:numFmt w:val="bullet"/>
      <w:lvlText w:val="–"/>
      <w:lvlJc w:val="left"/>
      <w:pPr>
        <w:ind w:left="116" w:hanging="190"/>
      </w:pPr>
      <w:rPr>
        <w:rFonts w:ascii="Times New Roman" w:eastAsia="Times New Roman" w:hAnsi="Times New Roman" w:cs="Times New Roman" w:hint="default"/>
        <w:w w:val="100"/>
        <w:sz w:val="22"/>
        <w:szCs w:val="22"/>
        <w:lang w:val="ru-RU" w:eastAsia="ru-RU" w:bidi="ru-RU"/>
      </w:rPr>
    </w:lvl>
    <w:lvl w:ilvl="1" w:tplc="3942F626">
      <w:numFmt w:val="bullet"/>
      <w:lvlText w:val="•"/>
      <w:lvlJc w:val="left"/>
      <w:pPr>
        <w:ind w:left="837" w:hanging="190"/>
      </w:pPr>
      <w:rPr>
        <w:rFonts w:hint="default"/>
        <w:lang w:val="ru-RU" w:eastAsia="ru-RU" w:bidi="ru-RU"/>
      </w:rPr>
    </w:lvl>
    <w:lvl w:ilvl="2" w:tplc="C1A4504C">
      <w:numFmt w:val="bullet"/>
      <w:lvlText w:val="•"/>
      <w:lvlJc w:val="left"/>
      <w:pPr>
        <w:ind w:left="1554" w:hanging="190"/>
      </w:pPr>
      <w:rPr>
        <w:rFonts w:hint="default"/>
        <w:lang w:val="ru-RU" w:eastAsia="ru-RU" w:bidi="ru-RU"/>
      </w:rPr>
    </w:lvl>
    <w:lvl w:ilvl="3" w:tplc="E6EEE202">
      <w:numFmt w:val="bullet"/>
      <w:lvlText w:val="•"/>
      <w:lvlJc w:val="left"/>
      <w:pPr>
        <w:ind w:left="2271" w:hanging="190"/>
      </w:pPr>
      <w:rPr>
        <w:rFonts w:hint="default"/>
        <w:lang w:val="ru-RU" w:eastAsia="ru-RU" w:bidi="ru-RU"/>
      </w:rPr>
    </w:lvl>
    <w:lvl w:ilvl="4" w:tplc="226E24FC">
      <w:numFmt w:val="bullet"/>
      <w:lvlText w:val="•"/>
      <w:lvlJc w:val="left"/>
      <w:pPr>
        <w:ind w:left="2988" w:hanging="190"/>
      </w:pPr>
      <w:rPr>
        <w:rFonts w:hint="default"/>
        <w:lang w:val="ru-RU" w:eastAsia="ru-RU" w:bidi="ru-RU"/>
      </w:rPr>
    </w:lvl>
    <w:lvl w:ilvl="5" w:tplc="5EB484A0">
      <w:numFmt w:val="bullet"/>
      <w:lvlText w:val="•"/>
      <w:lvlJc w:val="left"/>
      <w:pPr>
        <w:ind w:left="3705" w:hanging="190"/>
      </w:pPr>
      <w:rPr>
        <w:rFonts w:hint="default"/>
        <w:lang w:val="ru-RU" w:eastAsia="ru-RU" w:bidi="ru-RU"/>
      </w:rPr>
    </w:lvl>
    <w:lvl w:ilvl="6" w:tplc="5BEE36E8">
      <w:numFmt w:val="bullet"/>
      <w:lvlText w:val="•"/>
      <w:lvlJc w:val="left"/>
      <w:pPr>
        <w:ind w:left="4422" w:hanging="190"/>
      </w:pPr>
      <w:rPr>
        <w:rFonts w:hint="default"/>
        <w:lang w:val="ru-RU" w:eastAsia="ru-RU" w:bidi="ru-RU"/>
      </w:rPr>
    </w:lvl>
    <w:lvl w:ilvl="7" w:tplc="D4B26A78">
      <w:numFmt w:val="bullet"/>
      <w:lvlText w:val="•"/>
      <w:lvlJc w:val="left"/>
      <w:pPr>
        <w:ind w:left="5139" w:hanging="190"/>
      </w:pPr>
      <w:rPr>
        <w:rFonts w:hint="default"/>
        <w:lang w:val="ru-RU" w:eastAsia="ru-RU" w:bidi="ru-RU"/>
      </w:rPr>
    </w:lvl>
    <w:lvl w:ilvl="8" w:tplc="F43AF15C">
      <w:numFmt w:val="bullet"/>
      <w:lvlText w:val="•"/>
      <w:lvlJc w:val="left"/>
      <w:pPr>
        <w:ind w:left="5856" w:hanging="190"/>
      </w:pPr>
      <w:rPr>
        <w:rFonts w:hint="default"/>
        <w:lang w:val="ru-RU" w:eastAsia="ru-RU" w:bidi="ru-RU"/>
      </w:rPr>
    </w:lvl>
  </w:abstractNum>
  <w:abstractNum w:abstractNumId="35">
    <w:nsid w:val="6C05501F"/>
    <w:multiLevelType w:val="multilevel"/>
    <w:tmpl w:val="94C4A198"/>
    <w:lvl w:ilvl="0">
      <w:start w:val="12"/>
      <w:numFmt w:val="decimal"/>
      <w:lvlText w:val="%1"/>
      <w:lvlJc w:val="left"/>
      <w:pPr>
        <w:ind w:left="560" w:hanging="497"/>
        <w:jc w:val="left"/>
      </w:pPr>
      <w:rPr>
        <w:rFonts w:hint="default"/>
        <w:lang w:val="ru-RU" w:eastAsia="ru-RU" w:bidi="ru-RU"/>
      </w:rPr>
    </w:lvl>
    <w:lvl w:ilvl="1">
      <w:start w:val="1"/>
      <w:numFmt w:val="decimal"/>
      <w:lvlText w:val="%1.%2."/>
      <w:lvlJc w:val="left"/>
      <w:pPr>
        <w:ind w:left="560" w:hanging="497"/>
        <w:jc w:val="right"/>
      </w:pPr>
      <w:rPr>
        <w:rFonts w:ascii="Calibri" w:eastAsia="Calibri" w:hAnsi="Calibri" w:cs="Calibri" w:hint="default"/>
        <w:spacing w:val="-1"/>
        <w:w w:val="100"/>
        <w:sz w:val="22"/>
        <w:szCs w:val="22"/>
        <w:lang w:val="ru-RU" w:eastAsia="ru-RU" w:bidi="ru-RU"/>
      </w:rPr>
    </w:lvl>
    <w:lvl w:ilvl="2">
      <w:numFmt w:val="bullet"/>
      <w:lvlText w:val="•"/>
      <w:lvlJc w:val="left"/>
      <w:pPr>
        <w:ind w:left="1906" w:hanging="497"/>
      </w:pPr>
      <w:rPr>
        <w:rFonts w:hint="default"/>
        <w:lang w:val="ru-RU" w:eastAsia="ru-RU" w:bidi="ru-RU"/>
      </w:rPr>
    </w:lvl>
    <w:lvl w:ilvl="3">
      <w:numFmt w:val="bullet"/>
      <w:lvlText w:val="•"/>
      <w:lvlJc w:val="left"/>
      <w:pPr>
        <w:ind w:left="2579" w:hanging="497"/>
      </w:pPr>
      <w:rPr>
        <w:rFonts w:hint="default"/>
        <w:lang w:val="ru-RU" w:eastAsia="ru-RU" w:bidi="ru-RU"/>
      </w:rPr>
    </w:lvl>
    <w:lvl w:ilvl="4">
      <w:numFmt w:val="bullet"/>
      <w:lvlText w:val="•"/>
      <w:lvlJc w:val="left"/>
      <w:pPr>
        <w:ind w:left="3252" w:hanging="497"/>
      </w:pPr>
      <w:rPr>
        <w:rFonts w:hint="default"/>
        <w:lang w:val="ru-RU" w:eastAsia="ru-RU" w:bidi="ru-RU"/>
      </w:rPr>
    </w:lvl>
    <w:lvl w:ilvl="5">
      <w:numFmt w:val="bullet"/>
      <w:lvlText w:val="•"/>
      <w:lvlJc w:val="left"/>
      <w:pPr>
        <w:ind w:left="3925" w:hanging="497"/>
      </w:pPr>
      <w:rPr>
        <w:rFonts w:hint="default"/>
        <w:lang w:val="ru-RU" w:eastAsia="ru-RU" w:bidi="ru-RU"/>
      </w:rPr>
    </w:lvl>
    <w:lvl w:ilvl="6">
      <w:numFmt w:val="bullet"/>
      <w:lvlText w:val="•"/>
      <w:lvlJc w:val="left"/>
      <w:pPr>
        <w:ind w:left="4598" w:hanging="497"/>
      </w:pPr>
      <w:rPr>
        <w:rFonts w:hint="default"/>
        <w:lang w:val="ru-RU" w:eastAsia="ru-RU" w:bidi="ru-RU"/>
      </w:rPr>
    </w:lvl>
    <w:lvl w:ilvl="7">
      <w:numFmt w:val="bullet"/>
      <w:lvlText w:val="•"/>
      <w:lvlJc w:val="left"/>
      <w:pPr>
        <w:ind w:left="5271" w:hanging="497"/>
      </w:pPr>
      <w:rPr>
        <w:rFonts w:hint="default"/>
        <w:lang w:val="ru-RU" w:eastAsia="ru-RU" w:bidi="ru-RU"/>
      </w:rPr>
    </w:lvl>
    <w:lvl w:ilvl="8">
      <w:numFmt w:val="bullet"/>
      <w:lvlText w:val="•"/>
      <w:lvlJc w:val="left"/>
      <w:pPr>
        <w:ind w:left="5944" w:hanging="497"/>
      </w:pPr>
      <w:rPr>
        <w:rFonts w:hint="default"/>
        <w:lang w:val="ru-RU" w:eastAsia="ru-RU" w:bidi="ru-RU"/>
      </w:rPr>
    </w:lvl>
  </w:abstractNum>
  <w:abstractNum w:abstractNumId="36">
    <w:nsid w:val="6C0710D3"/>
    <w:multiLevelType w:val="multilevel"/>
    <w:tmpl w:val="ED080A00"/>
    <w:lvl w:ilvl="0">
      <w:start w:val="1"/>
      <w:numFmt w:val="decimal"/>
      <w:lvlText w:val="%1)"/>
      <w:lvlJc w:val="left"/>
      <w:pPr>
        <w:ind w:left="116" w:hanging="295"/>
        <w:jc w:val="left"/>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16" w:hanging="442"/>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554" w:hanging="442"/>
      </w:pPr>
      <w:rPr>
        <w:rFonts w:hint="default"/>
        <w:lang w:val="ru-RU" w:eastAsia="ru-RU" w:bidi="ru-RU"/>
      </w:rPr>
    </w:lvl>
    <w:lvl w:ilvl="3">
      <w:numFmt w:val="bullet"/>
      <w:lvlText w:val="•"/>
      <w:lvlJc w:val="left"/>
      <w:pPr>
        <w:ind w:left="2271" w:hanging="442"/>
      </w:pPr>
      <w:rPr>
        <w:rFonts w:hint="default"/>
        <w:lang w:val="ru-RU" w:eastAsia="ru-RU" w:bidi="ru-RU"/>
      </w:rPr>
    </w:lvl>
    <w:lvl w:ilvl="4">
      <w:numFmt w:val="bullet"/>
      <w:lvlText w:val="•"/>
      <w:lvlJc w:val="left"/>
      <w:pPr>
        <w:ind w:left="2988" w:hanging="442"/>
      </w:pPr>
      <w:rPr>
        <w:rFonts w:hint="default"/>
        <w:lang w:val="ru-RU" w:eastAsia="ru-RU" w:bidi="ru-RU"/>
      </w:rPr>
    </w:lvl>
    <w:lvl w:ilvl="5">
      <w:numFmt w:val="bullet"/>
      <w:lvlText w:val="•"/>
      <w:lvlJc w:val="left"/>
      <w:pPr>
        <w:ind w:left="3705" w:hanging="442"/>
      </w:pPr>
      <w:rPr>
        <w:rFonts w:hint="default"/>
        <w:lang w:val="ru-RU" w:eastAsia="ru-RU" w:bidi="ru-RU"/>
      </w:rPr>
    </w:lvl>
    <w:lvl w:ilvl="6">
      <w:numFmt w:val="bullet"/>
      <w:lvlText w:val="•"/>
      <w:lvlJc w:val="left"/>
      <w:pPr>
        <w:ind w:left="4422" w:hanging="442"/>
      </w:pPr>
      <w:rPr>
        <w:rFonts w:hint="default"/>
        <w:lang w:val="ru-RU" w:eastAsia="ru-RU" w:bidi="ru-RU"/>
      </w:rPr>
    </w:lvl>
    <w:lvl w:ilvl="7">
      <w:numFmt w:val="bullet"/>
      <w:lvlText w:val="•"/>
      <w:lvlJc w:val="left"/>
      <w:pPr>
        <w:ind w:left="5139" w:hanging="442"/>
      </w:pPr>
      <w:rPr>
        <w:rFonts w:hint="default"/>
        <w:lang w:val="ru-RU" w:eastAsia="ru-RU" w:bidi="ru-RU"/>
      </w:rPr>
    </w:lvl>
    <w:lvl w:ilvl="8">
      <w:numFmt w:val="bullet"/>
      <w:lvlText w:val="•"/>
      <w:lvlJc w:val="left"/>
      <w:pPr>
        <w:ind w:left="5856" w:hanging="442"/>
      </w:pPr>
      <w:rPr>
        <w:rFonts w:hint="default"/>
        <w:lang w:val="ru-RU" w:eastAsia="ru-RU" w:bidi="ru-RU"/>
      </w:rPr>
    </w:lvl>
  </w:abstractNum>
  <w:abstractNum w:abstractNumId="37">
    <w:nsid w:val="717C60FB"/>
    <w:multiLevelType w:val="hybridMultilevel"/>
    <w:tmpl w:val="7D3E1844"/>
    <w:lvl w:ilvl="0" w:tplc="41EA0AEE">
      <w:numFmt w:val="bullet"/>
      <w:lvlText w:val="•"/>
      <w:lvlJc w:val="left"/>
      <w:pPr>
        <w:ind w:left="116" w:hanging="185"/>
      </w:pPr>
      <w:rPr>
        <w:rFonts w:ascii="Times New Roman" w:eastAsia="Times New Roman" w:hAnsi="Times New Roman" w:cs="Times New Roman" w:hint="default"/>
        <w:w w:val="100"/>
        <w:sz w:val="22"/>
        <w:szCs w:val="22"/>
        <w:lang w:val="ru-RU" w:eastAsia="ru-RU" w:bidi="ru-RU"/>
      </w:rPr>
    </w:lvl>
    <w:lvl w:ilvl="1" w:tplc="8B825BBC">
      <w:numFmt w:val="bullet"/>
      <w:lvlText w:val="•"/>
      <w:lvlJc w:val="left"/>
      <w:pPr>
        <w:ind w:left="837" w:hanging="185"/>
      </w:pPr>
      <w:rPr>
        <w:rFonts w:hint="default"/>
        <w:lang w:val="ru-RU" w:eastAsia="ru-RU" w:bidi="ru-RU"/>
      </w:rPr>
    </w:lvl>
    <w:lvl w:ilvl="2" w:tplc="C772039E">
      <w:numFmt w:val="bullet"/>
      <w:lvlText w:val="•"/>
      <w:lvlJc w:val="left"/>
      <w:pPr>
        <w:ind w:left="1554" w:hanging="185"/>
      </w:pPr>
      <w:rPr>
        <w:rFonts w:hint="default"/>
        <w:lang w:val="ru-RU" w:eastAsia="ru-RU" w:bidi="ru-RU"/>
      </w:rPr>
    </w:lvl>
    <w:lvl w:ilvl="3" w:tplc="2466A7EC">
      <w:numFmt w:val="bullet"/>
      <w:lvlText w:val="•"/>
      <w:lvlJc w:val="left"/>
      <w:pPr>
        <w:ind w:left="2271" w:hanging="185"/>
      </w:pPr>
      <w:rPr>
        <w:rFonts w:hint="default"/>
        <w:lang w:val="ru-RU" w:eastAsia="ru-RU" w:bidi="ru-RU"/>
      </w:rPr>
    </w:lvl>
    <w:lvl w:ilvl="4" w:tplc="828E1FEC">
      <w:numFmt w:val="bullet"/>
      <w:lvlText w:val="•"/>
      <w:lvlJc w:val="left"/>
      <w:pPr>
        <w:ind w:left="2988" w:hanging="185"/>
      </w:pPr>
      <w:rPr>
        <w:rFonts w:hint="default"/>
        <w:lang w:val="ru-RU" w:eastAsia="ru-RU" w:bidi="ru-RU"/>
      </w:rPr>
    </w:lvl>
    <w:lvl w:ilvl="5" w:tplc="20EA0AEE">
      <w:numFmt w:val="bullet"/>
      <w:lvlText w:val="•"/>
      <w:lvlJc w:val="left"/>
      <w:pPr>
        <w:ind w:left="3705" w:hanging="185"/>
      </w:pPr>
      <w:rPr>
        <w:rFonts w:hint="default"/>
        <w:lang w:val="ru-RU" w:eastAsia="ru-RU" w:bidi="ru-RU"/>
      </w:rPr>
    </w:lvl>
    <w:lvl w:ilvl="6" w:tplc="9926C330">
      <w:numFmt w:val="bullet"/>
      <w:lvlText w:val="•"/>
      <w:lvlJc w:val="left"/>
      <w:pPr>
        <w:ind w:left="4422" w:hanging="185"/>
      </w:pPr>
      <w:rPr>
        <w:rFonts w:hint="default"/>
        <w:lang w:val="ru-RU" w:eastAsia="ru-RU" w:bidi="ru-RU"/>
      </w:rPr>
    </w:lvl>
    <w:lvl w:ilvl="7" w:tplc="A2984EDA">
      <w:numFmt w:val="bullet"/>
      <w:lvlText w:val="•"/>
      <w:lvlJc w:val="left"/>
      <w:pPr>
        <w:ind w:left="5139" w:hanging="185"/>
      </w:pPr>
      <w:rPr>
        <w:rFonts w:hint="default"/>
        <w:lang w:val="ru-RU" w:eastAsia="ru-RU" w:bidi="ru-RU"/>
      </w:rPr>
    </w:lvl>
    <w:lvl w:ilvl="8" w:tplc="823CC9DA">
      <w:numFmt w:val="bullet"/>
      <w:lvlText w:val="•"/>
      <w:lvlJc w:val="left"/>
      <w:pPr>
        <w:ind w:left="5856" w:hanging="185"/>
      </w:pPr>
      <w:rPr>
        <w:rFonts w:hint="default"/>
        <w:lang w:val="ru-RU" w:eastAsia="ru-RU" w:bidi="ru-RU"/>
      </w:rPr>
    </w:lvl>
  </w:abstractNum>
  <w:abstractNum w:abstractNumId="38">
    <w:nsid w:val="72C41B1A"/>
    <w:multiLevelType w:val="hybridMultilevel"/>
    <w:tmpl w:val="D5386A24"/>
    <w:lvl w:ilvl="0" w:tplc="7C3EC3FC">
      <w:numFmt w:val="bullet"/>
      <w:lvlText w:val="–"/>
      <w:lvlJc w:val="left"/>
      <w:pPr>
        <w:ind w:left="116" w:hanging="178"/>
      </w:pPr>
      <w:rPr>
        <w:rFonts w:ascii="Times New Roman" w:eastAsia="Times New Roman" w:hAnsi="Times New Roman" w:cs="Times New Roman" w:hint="default"/>
        <w:w w:val="100"/>
        <w:sz w:val="22"/>
        <w:szCs w:val="22"/>
        <w:lang w:val="ru-RU" w:eastAsia="ru-RU" w:bidi="ru-RU"/>
      </w:rPr>
    </w:lvl>
    <w:lvl w:ilvl="1" w:tplc="40623E5E">
      <w:numFmt w:val="bullet"/>
      <w:lvlText w:val="•"/>
      <w:lvlJc w:val="left"/>
      <w:pPr>
        <w:ind w:left="837" w:hanging="178"/>
      </w:pPr>
      <w:rPr>
        <w:rFonts w:hint="default"/>
        <w:lang w:val="ru-RU" w:eastAsia="ru-RU" w:bidi="ru-RU"/>
      </w:rPr>
    </w:lvl>
    <w:lvl w:ilvl="2" w:tplc="020AB844">
      <w:numFmt w:val="bullet"/>
      <w:lvlText w:val="•"/>
      <w:lvlJc w:val="left"/>
      <w:pPr>
        <w:ind w:left="1554" w:hanging="178"/>
      </w:pPr>
      <w:rPr>
        <w:rFonts w:hint="default"/>
        <w:lang w:val="ru-RU" w:eastAsia="ru-RU" w:bidi="ru-RU"/>
      </w:rPr>
    </w:lvl>
    <w:lvl w:ilvl="3" w:tplc="B714F4C4">
      <w:numFmt w:val="bullet"/>
      <w:lvlText w:val="•"/>
      <w:lvlJc w:val="left"/>
      <w:pPr>
        <w:ind w:left="2271" w:hanging="178"/>
      </w:pPr>
      <w:rPr>
        <w:rFonts w:hint="default"/>
        <w:lang w:val="ru-RU" w:eastAsia="ru-RU" w:bidi="ru-RU"/>
      </w:rPr>
    </w:lvl>
    <w:lvl w:ilvl="4" w:tplc="B97EB784">
      <w:numFmt w:val="bullet"/>
      <w:lvlText w:val="•"/>
      <w:lvlJc w:val="left"/>
      <w:pPr>
        <w:ind w:left="2988" w:hanging="178"/>
      </w:pPr>
      <w:rPr>
        <w:rFonts w:hint="default"/>
        <w:lang w:val="ru-RU" w:eastAsia="ru-RU" w:bidi="ru-RU"/>
      </w:rPr>
    </w:lvl>
    <w:lvl w:ilvl="5" w:tplc="E8E09696">
      <w:numFmt w:val="bullet"/>
      <w:lvlText w:val="•"/>
      <w:lvlJc w:val="left"/>
      <w:pPr>
        <w:ind w:left="3705" w:hanging="178"/>
      </w:pPr>
      <w:rPr>
        <w:rFonts w:hint="default"/>
        <w:lang w:val="ru-RU" w:eastAsia="ru-RU" w:bidi="ru-RU"/>
      </w:rPr>
    </w:lvl>
    <w:lvl w:ilvl="6" w:tplc="A3C65B52">
      <w:numFmt w:val="bullet"/>
      <w:lvlText w:val="•"/>
      <w:lvlJc w:val="left"/>
      <w:pPr>
        <w:ind w:left="4422" w:hanging="178"/>
      </w:pPr>
      <w:rPr>
        <w:rFonts w:hint="default"/>
        <w:lang w:val="ru-RU" w:eastAsia="ru-RU" w:bidi="ru-RU"/>
      </w:rPr>
    </w:lvl>
    <w:lvl w:ilvl="7" w:tplc="C220B66A">
      <w:numFmt w:val="bullet"/>
      <w:lvlText w:val="•"/>
      <w:lvlJc w:val="left"/>
      <w:pPr>
        <w:ind w:left="5139" w:hanging="178"/>
      </w:pPr>
      <w:rPr>
        <w:rFonts w:hint="default"/>
        <w:lang w:val="ru-RU" w:eastAsia="ru-RU" w:bidi="ru-RU"/>
      </w:rPr>
    </w:lvl>
    <w:lvl w:ilvl="8" w:tplc="6D7CA38E">
      <w:numFmt w:val="bullet"/>
      <w:lvlText w:val="•"/>
      <w:lvlJc w:val="left"/>
      <w:pPr>
        <w:ind w:left="5856" w:hanging="178"/>
      </w:pPr>
      <w:rPr>
        <w:rFonts w:hint="default"/>
        <w:lang w:val="ru-RU" w:eastAsia="ru-RU" w:bidi="ru-RU"/>
      </w:rPr>
    </w:lvl>
  </w:abstractNum>
  <w:abstractNum w:abstractNumId="39">
    <w:nsid w:val="7401294C"/>
    <w:multiLevelType w:val="hybridMultilevel"/>
    <w:tmpl w:val="11D80B96"/>
    <w:lvl w:ilvl="0" w:tplc="BD4810D8">
      <w:start w:val="1"/>
      <w:numFmt w:val="decimal"/>
      <w:lvlText w:val="%1."/>
      <w:lvlJc w:val="left"/>
      <w:pPr>
        <w:ind w:left="116" w:hanging="236"/>
        <w:jc w:val="left"/>
      </w:pPr>
      <w:rPr>
        <w:rFonts w:ascii="Times New Roman" w:eastAsia="Times New Roman" w:hAnsi="Times New Roman" w:cs="Times New Roman" w:hint="default"/>
        <w:i/>
        <w:w w:val="100"/>
        <w:sz w:val="22"/>
        <w:szCs w:val="22"/>
        <w:lang w:val="ru-RU" w:eastAsia="ru-RU" w:bidi="ru-RU"/>
      </w:rPr>
    </w:lvl>
    <w:lvl w:ilvl="1" w:tplc="91BC8276">
      <w:numFmt w:val="bullet"/>
      <w:lvlText w:val="•"/>
      <w:lvlJc w:val="left"/>
      <w:pPr>
        <w:ind w:left="837" w:hanging="236"/>
      </w:pPr>
      <w:rPr>
        <w:rFonts w:hint="default"/>
        <w:lang w:val="ru-RU" w:eastAsia="ru-RU" w:bidi="ru-RU"/>
      </w:rPr>
    </w:lvl>
    <w:lvl w:ilvl="2" w:tplc="6F2C6BDA">
      <w:numFmt w:val="bullet"/>
      <w:lvlText w:val="•"/>
      <w:lvlJc w:val="left"/>
      <w:pPr>
        <w:ind w:left="1554" w:hanging="236"/>
      </w:pPr>
      <w:rPr>
        <w:rFonts w:hint="default"/>
        <w:lang w:val="ru-RU" w:eastAsia="ru-RU" w:bidi="ru-RU"/>
      </w:rPr>
    </w:lvl>
    <w:lvl w:ilvl="3" w:tplc="EF52AB7A">
      <w:numFmt w:val="bullet"/>
      <w:lvlText w:val="•"/>
      <w:lvlJc w:val="left"/>
      <w:pPr>
        <w:ind w:left="2271" w:hanging="236"/>
      </w:pPr>
      <w:rPr>
        <w:rFonts w:hint="default"/>
        <w:lang w:val="ru-RU" w:eastAsia="ru-RU" w:bidi="ru-RU"/>
      </w:rPr>
    </w:lvl>
    <w:lvl w:ilvl="4" w:tplc="05501E48">
      <w:numFmt w:val="bullet"/>
      <w:lvlText w:val="•"/>
      <w:lvlJc w:val="left"/>
      <w:pPr>
        <w:ind w:left="2988" w:hanging="236"/>
      </w:pPr>
      <w:rPr>
        <w:rFonts w:hint="default"/>
        <w:lang w:val="ru-RU" w:eastAsia="ru-RU" w:bidi="ru-RU"/>
      </w:rPr>
    </w:lvl>
    <w:lvl w:ilvl="5" w:tplc="1EFE75F6">
      <w:numFmt w:val="bullet"/>
      <w:lvlText w:val="•"/>
      <w:lvlJc w:val="left"/>
      <w:pPr>
        <w:ind w:left="3705" w:hanging="236"/>
      </w:pPr>
      <w:rPr>
        <w:rFonts w:hint="default"/>
        <w:lang w:val="ru-RU" w:eastAsia="ru-RU" w:bidi="ru-RU"/>
      </w:rPr>
    </w:lvl>
    <w:lvl w:ilvl="6" w:tplc="C3FAEEE0">
      <w:numFmt w:val="bullet"/>
      <w:lvlText w:val="•"/>
      <w:lvlJc w:val="left"/>
      <w:pPr>
        <w:ind w:left="4422" w:hanging="236"/>
      </w:pPr>
      <w:rPr>
        <w:rFonts w:hint="default"/>
        <w:lang w:val="ru-RU" w:eastAsia="ru-RU" w:bidi="ru-RU"/>
      </w:rPr>
    </w:lvl>
    <w:lvl w:ilvl="7" w:tplc="8E5CC8B8">
      <w:numFmt w:val="bullet"/>
      <w:lvlText w:val="•"/>
      <w:lvlJc w:val="left"/>
      <w:pPr>
        <w:ind w:left="5139" w:hanging="236"/>
      </w:pPr>
      <w:rPr>
        <w:rFonts w:hint="default"/>
        <w:lang w:val="ru-RU" w:eastAsia="ru-RU" w:bidi="ru-RU"/>
      </w:rPr>
    </w:lvl>
    <w:lvl w:ilvl="8" w:tplc="EC30B4C4">
      <w:numFmt w:val="bullet"/>
      <w:lvlText w:val="•"/>
      <w:lvlJc w:val="left"/>
      <w:pPr>
        <w:ind w:left="5856" w:hanging="236"/>
      </w:pPr>
      <w:rPr>
        <w:rFonts w:hint="default"/>
        <w:lang w:val="ru-RU" w:eastAsia="ru-RU" w:bidi="ru-RU"/>
      </w:rPr>
    </w:lvl>
  </w:abstractNum>
  <w:abstractNum w:abstractNumId="40">
    <w:nsid w:val="74F818D2"/>
    <w:multiLevelType w:val="multilevel"/>
    <w:tmpl w:val="EC60E556"/>
    <w:lvl w:ilvl="0">
      <w:start w:val="291"/>
      <w:numFmt w:val="decimal"/>
      <w:lvlText w:val="%1"/>
      <w:lvlJc w:val="left"/>
      <w:pPr>
        <w:ind w:left="668" w:hanging="553"/>
        <w:jc w:val="left"/>
      </w:pPr>
      <w:rPr>
        <w:rFonts w:hint="default"/>
        <w:lang w:val="ru-RU" w:eastAsia="ru-RU" w:bidi="ru-RU"/>
      </w:rPr>
    </w:lvl>
    <w:lvl w:ilvl="1">
      <w:start w:val="1"/>
      <w:numFmt w:val="decimal"/>
      <w:lvlText w:val="%1.%2"/>
      <w:lvlJc w:val="left"/>
      <w:pPr>
        <w:ind w:left="668" w:hanging="553"/>
        <w:jc w:val="left"/>
      </w:pPr>
      <w:rPr>
        <w:rFonts w:ascii="Times New Roman" w:eastAsia="Times New Roman" w:hAnsi="Times New Roman" w:cs="Times New Roman" w:hint="default"/>
        <w:w w:val="100"/>
        <w:sz w:val="22"/>
        <w:szCs w:val="22"/>
        <w:lang w:val="ru-RU" w:eastAsia="ru-RU" w:bidi="ru-RU"/>
      </w:rPr>
    </w:lvl>
    <w:lvl w:ilvl="2">
      <w:start w:val="1"/>
      <w:numFmt w:val="decimal"/>
      <w:lvlText w:val="%3."/>
      <w:lvlJc w:val="left"/>
      <w:pPr>
        <w:ind w:left="116" w:hanging="298"/>
        <w:jc w:val="left"/>
      </w:pPr>
      <w:rPr>
        <w:rFonts w:ascii="Times New Roman" w:eastAsia="Times New Roman" w:hAnsi="Times New Roman" w:cs="Times New Roman" w:hint="default"/>
        <w:i/>
        <w:w w:val="100"/>
        <w:sz w:val="22"/>
        <w:szCs w:val="22"/>
        <w:lang w:val="ru-RU" w:eastAsia="ru-RU" w:bidi="ru-RU"/>
      </w:rPr>
    </w:lvl>
    <w:lvl w:ilvl="3">
      <w:numFmt w:val="bullet"/>
      <w:lvlText w:val="•"/>
      <w:lvlJc w:val="left"/>
      <w:pPr>
        <w:ind w:left="2133" w:hanging="298"/>
      </w:pPr>
      <w:rPr>
        <w:rFonts w:hint="default"/>
        <w:lang w:val="ru-RU" w:eastAsia="ru-RU" w:bidi="ru-RU"/>
      </w:rPr>
    </w:lvl>
    <w:lvl w:ilvl="4">
      <w:numFmt w:val="bullet"/>
      <w:lvlText w:val="•"/>
      <w:lvlJc w:val="left"/>
      <w:pPr>
        <w:ind w:left="2870" w:hanging="298"/>
      </w:pPr>
      <w:rPr>
        <w:rFonts w:hint="default"/>
        <w:lang w:val="ru-RU" w:eastAsia="ru-RU" w:bidi="ru-RU"/>
      </w:rPr>
    </w:lvl>
    <w:lvl w:ilvl="5">
      <w:numFmt w:val="bullet"/>
      <w:lvlText w:val="•"/>
      <w:lvlJc w:val="left"/>
      <w:pPr>
        <w:ind w:left="3606" w:hanging="298"/>
      </w:pPr>
      <w:rPr>
        <w:rFonts w:hint="default"/>
        <w:lang w:val="ru-RU" w:eastAsia="ru-RU" w:bidi="ru-RU"/>
      </w:rPr>
    </w:lvl>
    <w:lvl w:ilvl="6">
      <w:numFmt w:val="bullet"/>
      <w:lvlText w:val="•"/>
      <w:lvlJc w:val="left"/>
      <w:pPr>
        <w:ind w:left="4343" w:hanging="298"/>
      </w:pPr>
      <w:rPr>
        <w:rFonts w:hint="default"/>
        <w:lang w:val="ru-RU" w:eastAsia="ru-RU" w:bidi="ru-RU"/>
      </w:rPr>
    </w:lvl>
    <w:lvl w:ilvl="7">
      <w:numFmt w:val="bullet"/>
      <w:lvlText w:val="•"/>
      <w:lvlJc w:val="left"/>
      <w:pPr>
        <w:ind w:left="5080" w:hanging="298"/>
      </w:pPr>
      <w:rPr>
        <w:rFonts w:hint="default"/>
        <w:lang w:val="ru-RU" w:eastAsia="ru-RU" w:bidi="ru-RU"/>
      </w:rPr>
    </w:lvl>
    <w:lvl w:ilvl="8">
      <w:numFmt w:val="bullet"/>
      <w:lvlText w:val="•"/>
      <w:lvlJc w:val="left"/>
      <w:pPr>
        <w:ind w:left="5817" w:hanging="298"/>
      </w:pPr>
      <w:rPr>
        <w:rFonts w:hint="default"/>
        <w:lang w:val="ru-RU" w:eastAsia="ru-RU" w:bidi="ru-RU"/>
      </w:rPr>
    </w:lvl>
  </w:abstractNum>
  <w:abstractNum w:abstractNumId="41">
    <w:nsid w:val="7C2F6A43"/>
    <w:multiLevelType w:val="multilevel"/>
    <w:tmpl w:val="B652E078"/>
    <w:lvl w:ilvl="0">
      <w:start w:val="11"/>
      <w:numFmt w:val="decimal"/>
      <w:lvlText w:val="%1"/>
      <w:lvlJc w:val="left"/>
      <w:pPr>
        <w:ind w:left="1657" w:hanging="497"/>
        <w:jc w:val="left"/>
      </w:pPr>
      <w:rPr>
        <w:rFonts w:hint="default"/>
        <w:lang w:val="ru-RU" w:eastAsia="ru-RU" w:bidi="ru-RU"/>
      </w:rPr>
    </w:lvl>
    <w:lvl w:ilvl="1">
      <w:start w:val="1"/>
      <w:numFmt w:val="decimal"/>
      <w:lvlText w:val="%1.%2."/>
      <w:lvlJc w:val="left"/>
      <w:pPr>
        <w:ind w:left="1657" w:hanging="497"/>
        <w:jc w:val="right"/>
      </w:pPr>
      <w:rPr>
        <w:rFonts w:ascii="Calibri" w:eastAsia="Calibri" w:hAnsi="Calibri" w:cs="Calibri" w:hint="default"/>
        <w:spacing w:val="-1"/>
        <w:w w:val="100"/>
        <w:sz w:val="22"/>
        <w:szCs w:val="22"/>
        <w:lang w:val="ru-RU" w:eastAsia="ru-RU" w:bidi="ru-RU"/>
      </w:rPr>
    </w:lvl>
    <w:lvl w:ilvl="2">
      <w:numFmt w:val="bullet"/>
      <w:lvlText w:val="•"/>
      <w:lvlJc w:val="left"/>
      <w:pPr>
        <w:ind w:left="2786" w:hanging="497"/>
      </w:pPr>
      <w:rPr>
        <w:rFonts w:hint="default"/>
        <w:lang w:val="ru-RU" w:eastAsia="ru-RU" w:bidi="ru-RU"/>
      </w:rPr>
    </w:lvl>
    <w:lvl w:ilvl="3">
      <w:numFmt w:val="bullet"/>
      <w:lvlText w:val="•"/>
      <w:lvlJc w:val="left"/>
      <w:pPr>
        <w:ind w:left="3349" w:hanging="497"/>
      </w:pPr>
      <w:rPr>
        <w:rFonts w:hint="default"/>
        <w:lang w:val="ru-RU" w:eastAsia="ru-RU" w:bidi="ru-RU"/>
      </w:rPr>
    </w:lvl>
    <w:lvl w:ilvl="4">
      <w:numFmt w:val="bullet"/>
      <w:lvlText w:val="•"/>
      <w:lvlJc w:val="left"/>
      <w:pPr>
        <w:ind w:left="3912" w:hanging="497"/>
      </w:pPr>
      <w:rPr>
        <w:rFonts w:hint="default"/>
        <w:lang w:val="ru-RU" w:eastAsia="ru-RU" w:bidi="ru-RU"/>
      </w:rPr>
    </w:lvl>
    <w:lvl w:ilvl="5">
      <w:numFmt w:val="bullet"/>
      <w:lvlText w:val="•"/>
      <w:lvlJc w:val="left"/>
      <w:pPr>
        <w:ind w:left="4475" w:hanging="497"/>
      </w:pPr>
      <w:rPr>
        <w:rFonts w:hint="default"/>
        <w:lang w:val="ru-RU" w:eastAsia="ru-RU" w:bidi="ru-RU"/>
      </w:rPr>
    </w:lvl>
    <w:lvl w:ilvl="6">
      <w:numFmt w:val="bullet"/>
      <w:lvlText w:val="•"/>
      <w:lvlJc w:val="left"/>
      <w:pPr>
        <w:ind w:left="5038" w:hanging="497"/>
      </w:pPr>
      <w:rPr>
        <w:rFonts w:hint="default"/>
        <w:lang w:val="ru-RU" w:eastAsia="ru-RU" w:bidi="ru-RU"/>
      </w:rPr>
    </w:lvl>
    <w:lvl w:ilvl="7">
      <w:numFmt w:val="bullet"/>
      <w:lvlText w:val="•"/>
      <w:lvlJc w:val="left"/>
      <w:pPr>
        <w:ind w:left="5601" w:hanging="497"/>
      </w:pPr>
      <w:rPr>
        <w:rFonts w:hint="default"/>
        <w:lang w:val="ru-RU" w:eastAsia="ru-RU" w:bidi="ru-RU"/>
      </w:rPr>
    </w:lvl>
    <w:lvl w:ilvl="8">
      <w:numFmt w:val="bullet"/>
      <w:lvlText w:val="•"/>
      <w:lvlJc w:val="left"/>
      <w:pPr>
        <w:ind w:left="6164" w:hanging="497"/>
      </w:pPr>
      <w:rPr>
        <w:rFonts w:hint="default"/>
        <w:lang w:val="ru-RU" w:eastAsia="ru-RU" w:bidi="ru-RU"/>
      </w:rPr>
    </w:lvl>
  </w:abstractNum>
  <w:abstractNum w:abstractNumId="42">
    <w:nsid w:val="7F3D26EB"/>
    <w:multiLevelType w:val="multilevel"/>
    <w:tmpl w:val="0F0E0438"/>
    <w:lvl w:ilvl="0">
      <w:start w:val="14"/>
      <w:numFmt w:val="decimal"/>
      <w:lvlText w:val="%1"/>
      <w:lvlJc w:val="left"/>
      <w:pPr>
        <w:ind w:left="579" w:hanging="497"/>
        <w:jc w:val="left"/>
      </w:pPr>
      <w:rPr>
        <w:rFonts w:hint="default"/>
        <w:lang w:val="ru-RU" w:eastAsia="ru-RU" w:bidi="ru-RU"/>
      </w:rPr>
    </w:lvl>
    <w:lvl w:ilvl="1">
      <w:start w:val="1"/>
      <w:numFmt w:val="decimal"/>
      <w:lvlText w:val="%1.%2."/>
      <w:lvlJc w:val="left"/>
      <w:pPr>
        <w:ind w:left="579" w:hanging="497"/>
        <w:jc w:val="right"/>
      </w:pPr>
      <w:rPr>
        <w:rFonts w:ascii="Calibri" w:eastAsia="Calibri" w:hAnsi="Calibri" w:cs="Calibri" w:hint="default"/>
        <w:spacing w:val="-1"/>
        <w:w w:val="100"/>
        <w:sz w:val="22"/>
        <w:szCs w:val="22"/>
        <w:lang w:val="ru-RU" w:eastAsia="ru-RU" w:bidi="ru-RU"/>
      </w:rPr>
    </w:lvl>
    <w:lvl w:ilvl="2">
      <w:start w:val="1"/>
      <w:numFmt w:val="decimal"/>
      <w:lvlText w:val="%3."/>
      <w:lvlJc w:val="left"/>
      <w:pPr>
        <w:ind w:left="116" w:hanging="238"/>
        <w:jc w:val="left"/>
      </w:pPr>
      <w:rPr>
        <w:rFonts w:ascii="Times New Roman" w:eastAsia="Times New Roman" w:hAnsi="Times New Roman" w:cs="Times New Roman" w:hint="default"/>
        <w:i/>
        <w:w w:val="100"/>
        <w:sz w:val="22"/>
        <w:szCs w:val="22"/>
        <w:lang w:val="ru-RU" w:eastAsia="ru-RU" w:bidi="ru-RU"/>
      </w:rPr>
    </w:lvl>
    <w:lvl w:ilvl="3">
      <w:numFmt w:val="bullet"/>
      <w:lvlText w:val="•"/>
      <w:lvlJc w:val="left"/>
      <w:pPr>
        <w:ind w:left="2071" w:hanging="238"/>
      </w:pPr>
      <w:rPr>
        <w:rFonts w:hint="default"/>
        <w:lang w:val="ru-RU" w:eastAsia="ru-RU" w:bidi="ru-RU"/>
      </w:rPr>
    </w:lvl>
    <w:lvl w:ilvl="4">
      <w:numFmt w:val="bullet"/>
      <w:lvlText w:val="•"/>
      <w:lvlJc w:val="left"/>
      <w:pPr>
        <w:ind w:left="2816" w:hanging="238"/>
      </w:pPr>
      <w:rPr>
        <w:rFonts w:hint="default"/>
        <w:lang w:val="ru-RU" w:eastAsia="ru-RU" w:bidi="ru-RU"/>
      </w:rPr>
    </w:lvl>
    <w:lvl w:ilvl="5">
      <w:numFmt w:val="bullet"/>
      <w:lvlText w:val="•"/>
      <w:lvlJc w:val="left"/>
      <w:pPr>
        <w:ind w:left="3562" w:hanging="238"/>
      </w:pPr>
      <w:rPr>
        <w:rFonts w:hint="default"/>
        <w:lang w:val="ru-RU" w:eastAsia="ru-RU" w:bidi="ru-RU"/>
      </w:rPr>
    </w:lvl>
    <w:lvl w:ilvl="6">
      <w:numFmt w:val="bullet"/>
      <w:lvlText w:val="•"/>
      <w:lvlJc w:val="left"/>
      <w:pPr>
        <w:ind w:left="4308" w:hanging="238"/>
      </w:pPr>
      <w:rPr>
        <w:rFonts w:hint="default"/>
        <w:lang w:val="ru-RU" w:eastAsia="ru-RU" w:bidi="ru-RU"/>
      </w:rPr>
    </w:lvl>
    <w:lvl w:ilvl="7">
      <w:numFmt w:val="bullet"/>
      <w:lvlText w:val="•"/>
      <w:lvlJc w:val="left"/>
      <w:pPr>
        <w:ind w:left="5053" w:hanging="238"/>
      </w:pPr>
      <w:rPr>
        <w:rFonts w:hint="default"/>
        <w:lang w:val="ru-RU" w:eastAsia="ru-RU" w:bidi="ru-RU"/>
      </w:rPr>
    </w:lvl>
    <w:lvl w:ilvl="8">
      <w:numFmt w:val="bullet"/>
      <w:lvlText w:val="•"/>
      <w:lvlJc w:val="left"/>
      <w:pPr>
        <w:ind w:left="5799" w:hanging="238"/>
      </w:pPr>
      <w:rPr>
        <w:rFonts w:hint="default"/>
        <w:lang w:val="ru-RU" w:eastAsia="ru-RU" w:bidi="ru-RU"/>
      </w:rPr>
    </w:lvl>
  </w:abstractNum>
  <w:num w:numId="1">
    <w:abstractNumId w:val="14"/>
  </w:num>
  <w:num w:numId="2">
    <w:abstractNumId w:val="21"/>
  </w:num>
  <w:num w:numId="3">
    <w:abstractNumId w:val="26"/>
  </w:num>
  <w:num w:numId="4">
    <w:abstractNumId w:val="34"/>
  </w:num>
  <w:num w:numId="5">
    <w:abstractNumId w:val="40"/>
  </w:num>
  <w:num w:numId="6">
    <w:abstractNumId w:val="27"/>
  </w:num>
  <w:num w:numId="7">
    <w:abstractNumId w:val="36"/>
  </w:num>
  <w:num w:numId="8">
    <w:abstractNumId w:val="42"/>
  </w:num>
  <w:num w:numId="9">
    <w:abstractNumId w:val="18"/>
  </w:num>
  <w:num w:numId="10">
    <w:abstractNumId w:val="8"/>
  </w:num>
  <w:num w:numId="11">
    <w:abstractNumId w:val="33"/>
  </w:num>
  <w:num w:numId="12">
    <w:abstractNumId w:val="35"/>
  </w:num>
  <w:num w:numId="13">
    <w:abstractNumId w:val="10"/>
  </w:num>
  <w:num w:numId="14">
    <w:abstractNumId w:val="41"/>
  </w:num>
  <w:num w:numId="15">
    <w:abstractNumId w:val="17"/>
  </w:num>
  <w:num w:numId="16">
    <w:abstractNumId w:val="3"/>
  </w:num>
  <w:num w:numId="17">
    <w:abstractNumId w:val="20"/>
  </w:num>
  <w:num w:numId="18">
    <w:abstractNumId w:val="5"/>
  </w:num>
  <w:num w:numId="19">
    <w:abstractNumId w:val="13"/>
  </w:num>
  <w:num w:numId="20">
    <w:abstractNumId w:val="32"/>
  </w:num>
  <w:num w:numId="21">
    <w:abstractNumId w:val="22"/>
  </w:num>
  <w:num w:numId="22">
    <w:abstractNumId w:val="6"/>
  </w:num>
  <w:num w:numId="23">
    <w:abstractNumId w:val="29"/>
  </w:num>
  <w:num w:numId="24">
    <w:abstractNumId w:val="1"/>
  </w:num>
  <w:num w:numId="25">
    <w:abstractNumId w:val="24"/>
  </w:num>
  <w:num w:numId="26">
    <w:abstractNumId w:val="31"/>
  </w:num>
  <w:num w:numId="27">
    <w:abstractNumId w:val="38"/>
  </w:num>
  <w:num w:numId="28">
    <w:abstractNumId w:val="2"/>
  </w:num>
  <w:num w:numId="29">
    <w:abstractNumId w:val="37"/>
  </w:num>
  <w:num w:numId="30">
    <w:abstractNumId w:val="16"/>
  </w:num>
  <w:num w:numId="31">
    <w:abstractNumId w:val="23"/>
  </w:num>
  <w:num w:numId="32">
    <w:abstractNumId w:val="19"/>
  </w:num>
  <w:num w:numId="33">
    <w:abstractNumId w:val="39"/>
  </w:num>
  <w:num w:numId="34">
    <w:abstractNumId w:val="12"/>
  </w:num>
  <w:num w:numId="35">
    <w:abstractNumId w:val="11"/>
  </w:num>
  <w:num w:numId="36">
    <w:abstractNumId w:val="0"/>
  </w:num>
  <w:num w:numId="37">
    <w:abstractNumId w:val="15"/>
  </w:num>
  <w:num w:numId="38">
    <w:abstractNumId w:val="4"/>
  </w:num>
  <w:num w:numId="39">
    <w:abstractNumId w:val="25"/>
  </w:num>
  <w:num w:numId="40">
    <w:abstractNumId w:val="9"/>
  </w:num>
  <w:num w:numId="41">
    <w:abstractNumId w:val="7"/>
  </w:num>
  <w:num w:numId="42">
    <w:abstractNumId w:val="3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7453F8"/>
    <w:rsid w:val="001B4747"/>
    <w:rsid w:val="003229F5"/>
    <w:rsid w:val="00352E70"/>
    <w:rsid w:val="0042392A"/>
    <w:rsid w:val="005E7567"/>
    <w:rsid w:val="007453F8"/>
    <w:rsid w:val="00B35684"/>
    <w:rsid w:val="00CD3849"/>
    <w:rsid w:val="00EE1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118E"/>
    <w:rPr>
      <w:rFonts w:ascii="Times New Roman" w:eastAsia="Times New Roman" w:hAnsi="Times New Roman" w:cs="Times New Roman"/>
      <w:lang w:val="ru-RU" w:eastAsia="ru-RU" w:bidi="ru-RU"/>
    </w:rPr>
  </w:style>
  <w:style w:type="paragraph" w:styleId="1">
    <w:name w:val="heading 1"/>
    <w:basedOn w:val="a"/>
    <w:uiPriority w:val="1"/>
    <w:qFormat/>
    <w:rsid w:val="00EE118E"/>
    <w:pPr>
      <w:ind w:left="157"/>
      <w:outlineLvl w:val="0"/>
    </w:pPr>
    <w:rPr>
      <w:rFonts w:ascii="Calibri" w:eastAsia="Calibri" w:hAnsi="Calibri" w:cs="Calibri"/>
      <w:b/>
      <w:bCs/>
      <w:sz w:val="24"/>
      <w:szCs w:val="24"/>
    </w:rPr>
  </w:style>
  <w:style w:type="paragraph" w:styleId="2">
    <w:name w:val="heading 2"/>
    <w:basedOn w:val="a"/>
    <w:uiPriority w:val="1"/>
    <w:qFormat/>
    <w:rsid w:val="00EE118E"/>
    <w:pPr>
      <w:spacing w:line="250" w:lineRule="exact"/>
      <w:ind w:left="399"/>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118E"/>
    <w:tblPr>
      <w:tblInd w:w="0" w:type="dxa"/>
      <w:tblCellMar>
        <w:top w:w="0" w:type="dxa"/>
        <w:left w:w="0" w:type="dxa"/>
        <w:bottom w:w="0" w:type="dxa"/>
        <w:right w:w="0" w:type="dxa"/>
      </w:tblCellMar>
    </w:tblPr>
  </w:style>
  <w:style w:type="paragraph" w:styleId="10">
    <w:name w:val="toc 1"/>
    <w:basedOn w:val="a"/>
    <w:uiPriority w:val="1"/>
    <w:qFormat/>
    <w:rsid w:val="00EE118E"/>
    <w:pPr>
      <w:spacing w:before="99"/>
      <w:ind w:left="399"/>
    </w:pPr>
    <w:rPr>
      <w:sz w:val="20"/>
      <w:szCs w:val="20"/>
    </w:rPr>
  </w:style>
  <w:style w:type="paragraph" w:styleId="20">
    <w:name w:val="toc 2"/>
    <w:basedOn w:val="a"/>
    <w:uiPriority w:val="1"/>
    <w:qFormat/>
    <w:rsid w:val="00EE118E"/>
    <w:pPr>
      <w:spacing w:before="99"/>
      <w:ind w:left="682"/>
    </w:pPr>
    <w:rPr>
      <w:sz w:val="20"/>
      <w:szCs w:val="20"/>
    </w:rPr>
  </w:style>
  <w:style w:type="paragraph" w:styleId="a3">
    <w:name w:val="Body Text"/>
    <w:basedOn w:val="a"/>
    <w:uiPriority w:val="1"/>
    <w:qFormat/>
    <w:rsid w:val="00EE118E"/>
    <w:pPr>
      <w:ind w:left="115" w:firstLine="283"/>
      <w:jc w:val="both"/>
    </w:pPr>
  </w:style>
  <w:style w:type="paragraph" w:styleId="a4">
    <w:name w:val="List Paragraph"/>
    <w:basedOn w:val="a"/>
    <w:uiPriority w:val="1"/>
    <w:qFormat/>
    <w:rsid w:val="00EE118E"/>
    <w:pPr>
      <w:ind w:left="115" w:firstLine="283"/>
      <w:jc w:val="both"/>
    </w:pPr>
  </w:style>
  <w:style w:type="paragraph" w:customStyle="1" w:styleId="TableParagraph">
    <w:name w:val="Table Paragraph"/>
    <w:basedOn w:val="a"/>
    <w:uiPriority w:val="1"/>
    <w:qFormat/>
    <w:rsid w:val="00EE118E"/>
  </w:style>
  <w:style w:type="paragraph" w:styleId="a5">
    <w:name w:val="Balloon Text"/>
    <w:basedOn w:val="a"/>
    <w:link w:val="a6"/>
    <w:uiPriority w:val="99"/>
    <w:semiHidden/>
    <w:unhideWhenUsed/>
    <w:rsid w:val="003229F5"/>
    <w:rPr>
      <w:rFonts w:ascii="Tahoma" w:hAnsi="Tahoma" w:cs="Tahoma"/>
      <w:sz w:val="16"/>
      <w:szCs w:val="16"/>
    </w:rPr>
  </w:style>
  <w:style w:type="character" w:customStyle="1" w:styleId="a6">
    <w:name w:val="Текст выноски Знак"/>
    <w:basedOn w:val="a0"/>
    <w:link w:val="a5"/>
    <w:uiPriority w:val="99"/>
    <w:semiHidden/>
    <w:rsid w:val="003229F5"/>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16870</Words>
  <Characters>96165</Characters>
  <Application>Microsoft Office Word</Application>
  <DocSecurity>0</DocSecurity>
  <Lines>801</Lines>
  <Paragraphs>225</Paragraphs>
  <ScaleCrop>false</ScaleCrop>
  <Company/>
  <LinksUpToDate>false</LinksUpToDate>
  <CharactersWithSpaces>112810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лекций Противодействие коррупции</dc:title>
  <dc:creator>Колобова Светлана Витальевна</dc:creator>
  <cp:lastModifiedBy>премьер</cp:lastModifiedBy>
  <cp:revision>2</cp:revision>
  <dcterms:created xsi:type="dcterms:W3CDTF">2021-08-31T09:49:00Z</dcterms:created>
  <dcterms:modified xsi:type="dcterms:W3CDTF">2021-08-31T09:49:00Z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2020-08-04T00:00:00Z</vt:filetime>
  </property>
</Properties>
</file>